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797FB" w14:textId="1E59D40D" w:rsidR="00264A86" w:rsidRPr="00264A86" w:rsidRDefault="00873131" w:rsidP="00BF6C53">
      <w:pPr>
        <w:ind w:left="284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5EE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202</w:t>
      </w:r>
      <w:r w:rsidR="00D10AD2" w:rsidRPr="00B45EE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1</w:t>
      </w:r>
      <w:r w:rsidRPr="00B45EE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METAIS </w:t>
      </w:r>
      <w:r w:rsidR="003D73D3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VILKAVIŠKIO</w:t>
      </w:r>
      <w:r w:rsidR="007A32C7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RAJONO </w:t>
      </w:r>
      <w:r w:rsidRPr="00B45EE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SAVIVALDYBEI REKOMENDUOJAMOS ĮGYVENDINTI JAUNIMO POLITIKOS SRITYS, UŽDUOTYS IR REZULTATŲ VERTINIMO KRITERIJAI (REKOMENDACIJOS)</w:t>
      </w:r>
      <w:r w:rsidR="00264A86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</w:p>
    <w:tbl>
      <w:tblPr>
        <w:tblStyle w:val="a"/>
        <w:tblpPr w:leftFromText="187" w:rightFromText="187" w:vertAnchor="text" w:tblpX="245" w:tblpY="1"/>
        <w:tblW w:w="15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10070"/>
        <w:gridCol w:w="3260"/>
      </w:tblGrid>
      <w:tr w:rsidR="00A37DED" w:rsidRPr="00B94915" w14:paraId="6BBBDD60" w14:textId="77777777" w:rsidTr="00953FFD">
        <w:trPr>
          <w:trHeight w:val="240"/>
        </w:trPr>
        <w:tc>
          <w:tcPr>
            <w:tcW w:w="15735" w:type="dxa"/>
            <w:gridSpan w:val="3"/>
            <w:shd w:val="clear" w:color="auto" w:fill="auto"/>
          </w:tcPr>
          <w:p w14:paraId="2692E084" w14:textId="7CDDFAED" w:rsidR="00A37DED" w:rsidRPr="00C94DAA" w:rsidRDefault="00A37DED" w:rsidP="00B019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bookmarkStart w:id="0" w:name="_gjdgxs" w:colFirst="0" w:colLast="0"/>
            <w:bookmarkEnd w:id="0"/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NACIONALINIU MASTU IŠSKIRTOS </w:t>
            </w:r>
            <w:r w:rsidR="00890FEC"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PAGRINDINĖS </w:t>
            </w:r>
            <w:r w:rsidR="00953FF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VEIKLOS </w:t>
            </w:r>
            <w:r w:rsidR="00890FEC"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KRYPTYS</w:t>
            </w:r>
          </w:p>
        </w:tc>
      </w:tr>
      <w:tr w:rsidR="00A37DED" w:rsidRPr="00C94DAA" w14:paraId="2D8CCD66" w14:textId="77777777" w:rsidTr="00953FFD">
        <w:trPr>
          <w:trHeight w:val="240"/>
        </w:trPr>
        <w:tc>
          <w:tcPr>
            <w:tcW w:w="15735" w:type="dxa"/>
            <w:gridSpan w:val="3"/>
            <w:shd w:val="clear" w:color="auto" w:fill="auto"/>
          </w:tcPr>
          <w:p w14:paraId="21289946" w14:textId="77777777" w:rsidR="00A37DED" w:rsidRPr="00C94DAA" w:rsidRDefault="00A37DED" w:rsidP="00B019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1. Jaunimo savanoriškos tarnybos modelio įgyvendinimas.</w:t>
            </w:r>
          </w:p>
        </w:tc>
      </w:tr>
      <w:tr w:rsidR="00B0194C" w:rsidRPr="00C94DAA" w14:paraId="1DA7AF82" w14:textId="77777777" w:rsidTr="00953FFD">
        <w:tc>
          <w:tcPr>
            <w:tcW w:w="2405" w:type="dxa"/>
            <w:shd w:val="clear" w:color="auto" w:fill="auto"/>
          </w:tcPr>
          <w:p w14:paraId="0DB09A06" w14:textId="77777777" w:rsidR="00B0194C" w:rsidRPr="00C94DAA" w:rsidRDefault="00B0194C" w:rsidP="00B019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Užduotis</w:t>
            </w:r>
          </w:p>
        </w:tc>
        <w:tc>
          <w:tcPr>
            <w:tcW w:w="10070" w:type="dxa"/>
            <w:shd w:val="clear" w:color="auto" w:fill="auto"/>
          </w:tcPr>
          <w:p w14:paraId="4B119519" w14:textId="77777777" w:rsidR="00B0194C" w:rsidRPr="00C94DAA" w:rsidRDefault="00B0194C" w:rsidP="00B019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Rezultatų vertinimo kriterijus (rekomendacija)</w:t>
            </w:r>
          </w:p>
        </w:tc>
        <w:tc>
          <w:tcPr>
            <w:tcW w:w="3260" w:type="dxa"/>
            <w:shd w:val="clear" w:color="auto" w:fill="auto"/>
          </w:tcPr>
          <w:p w14:paraId="7BB65A00" w14:textId="77777777" w:rsidR="00B0194C" w:rsidRPr="00C94DAA" w:rsidRDefault="00B0194C" w:rsidP="00B019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2021 m. planuojamas pasiekti rezultatas</w:t>
            </w:r>
          </w:p>
        </w:tc>
      </w:tr>
      <w:tr w:rsidR="00B0194C" w:rsidRPr="00C94DAA" w14:paraId="507CECAB" w14:textId="77777777" w:rsidTr="00953FFD">
        <w:trPr>
          <w:trHeight w:val="280"/>
        </w:trPr>
        <w:tc>
          <w:tcPr>
            <w:tcW w:w="2405" w:type="dxa"/>
            <w:vMerge w:val="restart"/>
            <w:shd w:val="clear" w:color="auto" w:fill="auto"/>
          </w:tcPr>
          <w:p w14:paraId="4504CB4B" w14:textId="77777777" w:rsidR="00B0194C" w:rsidRPr="00C94DAA" w:rsidRDefault="00B0194C" w:rsidP="00B019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1.1. Stiprinti jaunimo savanorius priimančias organizacijas.</w:t>
            </w:r>
          </w:p>
        </w:tc>
        <w:tc>
          <w:tcPr>
            <w:tcW w:w="10070" w:type="dxa"/>
            <w:shd w:val="clear" w:color="auto" w:fill="auto"/>
          </w:tcPr>
          <w:p w14:paraId="36137935" w14:textId="77777777" w:rsidR="00B0194C" w:rsidRPr="00C94DAA" w:rsidRDefault="00B0194C" w:rsidP="00B019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1.1.1. Jaunimo savanorius priimančioms arba galinčioms priimti organizacijoms stiprinti skirti renginiai (susitikimai, diskusijos, konferencijos, informaciniai renginiai, mokymai).</w:t>
            </w:r>
          </w:p>
        </w:tc>
        <w:tc>
          <w:tcPr>
            <w:tcW w:w="3260" w:type="dxa"/>
            <w:shd w:val="clear" w:color="auto" w:fill="auto"/>
          </w:tcPr>
          <w:p w14:paraId="24118DE2" w14:textId="34983260" w:rsidR="00B0194C" w:rsidRPr="00C94DAA" w:rsidRDefault="00B0194C" w:rsidP="00B019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B0194C" w:rsidRPr="00C94DAA" w14:paraId="136AF03C" w14:textId="77777777" w:rsidTr="00953FFD">
        <w:trPr>
          <w:trHeight w:val="317"/>
        </w:trPr>
        <w:tc>
          <w:tcPr>
            <w:tcW w:w="2405" w:type="dxa"/>
            <w:vMerge/>
            <w:shd w:val="clear" w:color="auto" w:fill="auto"/>
          </w:tcPr>
          <w:p w14:paraId="5D8CCF8F" w14:textId="77777777" w:rsidR="00B0194C" w:rsidRPr="00C94DAA" w:rsidRDefault="00B0194C" w:rsidP="00B01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70" w:type="dxa"/>
            <w:shd w:val="clear" w:color="auto" w:fill="auto"/>
          </w:tcPr>
          <w:p w14:paraId="66598B40" w14:textId="70611E25" w:rsidR="00B0194C" w:rsidRPr="00C94DAA" w:rsidRDefault="00B0194C" w:rsidP="00B0194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C94DA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1.1.2. Bendras savivaldybės aktyvių priimančių organizacijų, per akreditacijos laikotarpį turėjusių Jaunimo savanoriškos tarnybos modelio savanorių, skaičius.</w:t>
            </w:r>
          </w:p>
        </w:tc>
        <w:tc>
          <w:tcPr>
            <w:tcW w:w="3260" w:type="dxa"/>
            <w:shd w:val="clear" w:color="auto" w:fill="auto"/>
          </w:tcPr>
          <w:p w14:paraId="789BFDF7" w14:textId="721740AC" w:rsidR="00B0194C" w:rsidRPr="00C94DAA" w:rsidRDefault="00B0194C" w:rsidP="00B01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B0194C" w:rsidRPr="00C94DAA" w14:paraId="133D7020" w14:textId="77777777" w:rsidTr="00953FFD">
        <w:trPr>
          <w:cantSplit/>
          <w:trHeight w:val="902"/>
        </w:trPr>
        <w:tc>
          <w:tcPr>
            <w:tcW w:w="2405" w:type="dxa"/>
            <w:shd w:val="clear" w:color="auto" w:fill="auto"/>
          </w:tcPr>
          <w:p w14:paraId="3B9E84BD" w14:textId="77777777" w:rsidR="00B0194C" w:rsidRPr="00C94DAA" w:rsidRDefault="00B0194C" w:rsidP="00B019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1.2. Stiprinti jaunimo savanorišką veiklą organizuojančias organizacijas.</w:t>
            </w:r>
          </w:p>
        </w:tc>
        <w:tc>
          <w:tcPr>
            <w:tcW w:w="10070" w:type="dxa"/>
            <w:shd w:val="clear" w:color="auto" w:fill="auto"/>
          </w:tcPr>
          <w:p w14:paraId="6A134E53" w14:textId="77777777" w:rsidR="00B0194C" w:rsidRPr="00C94DAA" w:rsidRDefault="00B0194C" w:rsidP="00B019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1.2.1. Skirtas finansavimas vietos jaunimo savanoriškos tarnybos modelio įgyvendinimui iš Savivaldybės biudžeto.</w:t>
            </w:r>
          </w:p>
        </w:tc>
        <w:tc>
          <w:tcPr>
            <w:tcW w:w="3260" w:type="dxa"/>
            <w:shd w:val="clear" w:color="auto" w:fill="auto"/>
          </w:tcPr>
          <w:p w14:paraId="70E81A14" w14:textId="36A08002" w:rsidR="00B0194C" w:rsidRPr="00C94DAA" w:rsidRDefault="00B0194C" w:rsidP="00B019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1000 Eur</w:t>
            </w:r>
          </w:p>
        </w:tc>
      </w:tr>
      <w:tr w:rsidR="00B0194C" w:rsidRPr="00C94DAA" w14:paraId="78FAC50E" w14:textId="77777777" w:rsidTr="00953FFD">
        <w:trPr>
          <w:trHeight w:val="280"/>
        </w:trPr>
        <w:tc>
          <w:tcPr>
            <w:tcW w:w="2405" w:type="dxa"/>
            <w:vMerge w:val="restart"/>
            <w:shd w:val="clear" w:color="auto" w:fill="auto"/>
          </w:tcPr>
          <w:p w14:paraId="46464C05" w14:textId="46E18550" w:rsidR="00B0194C" w:rsidRPr="00C94DAA" w:rsidRDefault="00B0194C" w:rsidP="00B0194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 Skatinti jaunimo dalyvavimą savanoriškoje (neformalioje ir pagal Jaunimo savanorišką tarnybą) veikloje.</w:t>
            </w:r>
          </w:p>
        </w:tc>
        <w:tc>
          <w:tcPr>
            <w:tcW w:w="10070" w:type="dxa"/>
            <w:shd w:val="clear" w:color="auto" w:fill="auto"/>
          </w:tcPr>
          <w:p w14:paraId="3AF4E163" w14:textId="6907FBBD" w:rsidR="00B0194C" w:rsidRPr="00C94DAA" w:rsidRDefault="00B0194C" w:rsidP="00B019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1.3.1. Jauniems žmonėms supažindinti, paskatinti dalyvauti ir į(</w:t>
            </w:r>
            <w:proofErr w:type="spellStart"/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si</w:t>
            </w:r>
            <w:proofErr w:type="spellEnd"/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)traukti į neformalią savanorišką veiklą ir Jaunimo savanorišką tarnybą skirti renginiai (informaciniai renginiai, susitikimai, diskusijos, konferencijos).</w:t>
            </w:r>
          </w:p>
        </w:tc>
        <w:tc>
          <w:tcPr>
            <w:tcW w:w="3260" w:type="dxa"/>
            <w:shd w:val="clear" w:color="auto" w:fill="auto"/>
          </w:tcPr>
          <w:p w14:paraId="000C7540" w14:textId="6F062582" w:rsidR="00B0194C" w:rsidRPr="00C94DAA" w:rsidRDefault="00B0194C" w:rsidP="00B019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B0194C" w:rsidRPr="00C94DAA" w14:paraId="4BD61BD2" w14:textId="77777777" w:rsidTr="00953FFD">
        <w:trPr>
          <w:trHeight w:val="280"/>
        </w:trPr>
        <w:tc>
          <w:tcPr>
            <w:tcW w:w="2405" w:type="dxa"/>
            <w:vMerge/>
            <w:shd w:val="clear" w:color="auto" w:fill="auto"/>
          </w:tcPr>
          <w:p w14:paraId="7B07FF75" w14:textId="77777777" w:rsidR="00B0194C" w:rsidRPr="00C94DAA" w:rsidRDefault="00B0194C" w:rsidP="00B019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70" w:type="dxa"/>
            <w:shd w:val="clear" w:color="auto" w:fill="auto"/>
          </w:tcPr>
          <w:p w14:paraId="3F192F27" w14:textId="19D1DBD4" w:rsidR="00B0194C" w:rsidRPr="00C94DAA" w:rsidRDefault="00B0194C" w:rsidP="00B019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1.3.2. Organizacijų, institucijų, kitų įstaigų, į savo veiklą įtraukusių trumpalaikę savanorišką veiklą atliekančius jaunus žmones, skaičius.</w:t>
            </w:r>
          </w:p>
        </w:tc>
        <w:tc>
          <w:tcPr>
            <w:tcW w:w="3260" w:type="dxa"/>
            <w:shd w:val="clear" w:color="auto" w:fill="auto"/>
          </w:tcPr>
          <w:p w14:paraId="6BB9A404" w14:textId="5802EE34" w:rsidR="00B0194C" w:rsidRPr="00C94DAA" w:rsidRDefault="00B0194C" w:rsidP="00B019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B0194C" w:rsidRPr="00C94DAA" w14:paraId="42FCA3C1" w14:textId="77777777" w:rsidTr="00953FFD">
        <w:trPr>
          <w:trHeight w:val="750"/>
        </w:trPr>
        <w:tc>
          <w:tcPr>
            <w:tcW w:w="2405" w:type="dxa"/>
            <w:vMerge/>
            <w:shd w:val="clear" w:color="auto" w:fill="auto"/>
          </w:tcPr>
          <w:p w14:paraId="191AC0A5" w14:textId="77777777" w:rsidR="00B0194C" w:rsidRPr="00C94DAA" w:rsidRDefault="00B0194C" w:rsidP="00B019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70" w:type="dxa"/>
            <w:shd w:val="clear" w:color="auto" w:fill="auto"/>
          </w:tcPr>
          <w:p w14:paraId="25BCC5DE" w14:textId="2C49C7D0" w:rsidR="00B0194C" w:rsidRPr="00C94DAA" w:rsidRDefault="00B0194C" w:rsidP="00B019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1.3.3. Kuriama nuosekli informacijos sklaidos apie savanorystės galimybes ir jaunimo savanoriškos tarnybos jaunimo tarpe sistema (informacija socialiniuose tinkluose, savivaldybės interneto svetainėje, mokyklų elektroniniuose dienynuose, įstaigų interneto svetainėse, renginių metu).</w:t>
            </w:r>
          </w:p>
        </w:tc>
        <w:tc>
          <w:tcPr>
            <w:tcW w:w="3260" w:type="dxa"/>
            <w:shd w:val="clear" w:color="auto" w:fill="auto"/>
          </w:tcPr>
          <w:p w14:paraId="49364B89" w14:textId="777F2066" w:rsidR="00B0194C" w:rsidRPr="00C94DAA" w:rsidRDefault="00B0194C" w:rsidP="00B019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Informacija viešinama</w:t>
            </w:r>
          </w:p>
        </w:tc>
      </w:tr>
      <w:tr w:rsidR="00BF7BF7" w:rsidRPr="00C94DAA" w14:paraId="19F325DF" w14:textId="77777777" w:rsidTr="00953FFD">
        <w:trPr>
          <w:trHeight w:val="260"/>
        </w:trPr>
        <w:tc>
          <w:tcPr>
            <w:tcW w:w="15735" w:type="dxa"/>
            <w:gridSpan w:val="3"/>
            <w:shd w:val="clear" w:color="auto" w:fill="auto"/>
          </w:tcPr>
          <w:p w14:paraId="220AF8AF" w14:textId="39F00DC8" w:rsidR="00BF7BF7" w:rsidRPr="00C94DAA" w:rsidRDefault="00BF7BF7" w:rsidP="00B019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2. Darbo su jaunimu formų plėtros ir kokybės užtikrinimas.</w:t>
            </w:r>
          </w:p>
        </w:tc>
      </w:tr>
      <w:tr w:rsidR="00B0194C" w:rsidRPr="00C94DAA" w14:paraId="39EADA2B" w14:textId="77777777" w:rsidTr="00953FFD">
        <w:trPr>
          <w:trHeight w:val="276"/>
        </w:trPr>
        <w:tc>
          <w:tcPr>
            <w:tcW w:w="2405" w:type="dxa"/>
            <w:vMerge w:val="restart"/>
            <w:shd w:val="clear" w:color="auto" w:fill="auto"/>
          </w:tcPr>
          <w:p w14:paraId="20009CC1" w14:textId="77777777" w:rsidR="00B0194C" w:rsidRPr="00C94DAA" w:rsidRDefault="00B0194C" w:rsidP="00B019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 Sudaryti sąlygas atvirųjų jaunimo centrų / atvirųjų jaunimo erdvių veiklai ir / ar jos plėtrai (užtikrinti finansavimą, sukurti teisinę bazę, įtraukti į planavimo dokumentus ir t.t.)</w:t>
            </w:r>
          </w:p>
        </w:tc>
        <w:tc>
          <w:tcPr>
            <w:tcW w:w="10070" w:type="dxa"/>
            <w:shd w:val="clear" w:color="auto" w:fill="auto"/>
          </w:tcPr>
          <w:p w14:paraId="1E26B5AB" w14:textId="77777777" w:rsidR="00B0194C" w:rsidRPr="00C94DAA" w:rsidRDefault="00B0194C" w:rsidP="00B019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2.1.1. Atvirojo darbo su jaunimu įgyvendinimas ir plėtra uždavinio arba priemonės forma įtraukti į Savivaldybės strateginio planavimo dokumentus (trimečiai strateginiai veiklos planai, savivaldybės strateginis plėtros planas).</w:t>
            </w:r>
          </w:p>
        </w:tc>
        <w:tc>
          <w:tcPr>
            <w:tcW w:w="3260" w:type="dxa"/>
            <w:shd w:val="clear" w:color="auto" w:fill="auto"/>
          </w:tcPr>
          <w:p w14:paraId="75D9A70F" w14:textId="050E5473" w:rsidR="00B0194C" w:rsidRPr="00C94DAA" w:rsidRDefault="00B0194C" w:rsidP="00B019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Atvirasis darbas įtrauktas į Savivaldybės strateginius dokumentus</w:t>
            </w:r>
          </w:p>
        </w:tc>
      </w:tr>
      <w:tr w:rsidR="00B0194C" w:rsidRPr="00C94DAA" w14:paraId="7030BFE9" w14:textId="77777777" w:rsidTr="00953FFD">
        <w:trPr>
          <w:trHeight w:val="360"/>
        </w:trPr>
        <w:tc>
          <w:tcPr>
            <w:tcW w:w="2405" w:type="dxa"/>
            <w:vMerge/>
            <w:shd w:val="clear" w:color="auto" w:fill="auto"/>
          </w:tcPr>
          <w:p w14:paraId="01C076DF" w14:textId="77777777" w:rsidR="00B0194C" w:rsidRPr="00C94DAA" w:rsidRDefault="00B0194C" w:rsidP="00B01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70" w:type="dxa"/>
            <w:shd w:val="clear" w:color="auto" w:fill="auto"/>
          </w:tcPr>
          <w:p w14:paraId="536CC625" w14:textId="77777777" w:rsidR="00B0194C" w:rsidRPr="00C94DAA" w:rsidRDefault="00B0194C" w:rsidP="00B01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2.1.2. Užtikrintas nuoseklus Savivaldybėje veikiančių atvirųjų jaunimo centrų / atvirųjų jaunimo erdvių finansavimas. Iš Savivaldybės biudžeto lėšų skirta finansavimo suma.</w:t>
            </w:r>
          </w:p>
        </w:tc>
        <w:tc>
          <w:tcPr>
            <w:tcW w:w="3260" w:type="dxa"/>
            <w:shd w:val="clear" w:color="auto" w:fill="auto"/>
          </w:tcPr>
          <w:p w14:paraId="36DDA5DC" w14:textId="125C7ECB" w:rsidR="00B0194C" w:rsidRPr="00C94DAA" w:rsidRDefault="00B0194C" w:rsidP="00B01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15 000 Eur</w:t>
            </w:r>
          </w:p>
        </w:tc>
      </w:tr>
      <w:tr w:rsidR="00B0194C" w:rsidRPr="00C94DAA" w14:paraId="0D0EF76C" w14:textId="77777777" w:rsidTr="00953FFD">
        <w:trPr>
          <w:trHeight w:val="870"/>
        </w:trPr>
        <w:tc>
          <w:tcPr>
            <w:tcW w:w="2405" w:type="dxa"/>
            <w:vMerge/>
            <w:shd w:val="clear" w:color="auto" w:fill="auto"/>
          </w:tcPr>
          <w:p w14:paraId="193F496E" w14:textId="77777777" w:rsidR="00B0194C" w:rsidRPr="00C94DAA" w:rsidRDefault="00B0194C" w:rsidP="00B01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70" w:type="dxa"/>
            <w:shd w:val="clear" w:color="auto" w:fill="auto"/>
          </w:tcPr>
          <w:p w14:paraId="4CAE79B4" w14:textId="58AE84DC" w:rsidR="00B0194C" w:rsidRPr="00C94DAA" w:rsidRDefault="00B0194C" w:rsidP="00B01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2.1.3. Savivaldybės biudžeto lėšomis nuosekliai finansuojamų jaunimo darbuotojų, dirbančių atviruosiuose jaunimo centruose ir atvirosiose jaunimo erdvėse tiesiogiai su jaunimu, etatų skaičius metų pabaigoje.</w:t>
            </w:r>
          </w:p>
        </w:tc>
        <w:tc>
          <w:tcPr>
            <w:tcW w:w="3260" w:type="dxa"/>
            <w:shd w:val="clear" w:color="auto" w:fill="auto"/>
          </w:tcPr>
          <w:p w14:paraId="2DE38917" w14:textId="2C7745F9" w:rsidR="00B0194C" w:rsidRPr="00C94DAA" w:rsidRDefault="00B0194C" w:rsidP="00B01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B0194C" w:rsidRPr="00C94DAA" w14:paraId="76FB69C1" w14:textId="77777777" w:rsidTr="00953FFD">
        <w:trPr>
          <w:trHeight w:val="620"/>
        </w:trPr>
        <w:tc>
          <w:tcPr>
            <w:tcW w:w="2405" w:type="dxa"/>
            <w:vMerge/>
            <w:shd w:val="clear" w:color="auto" w:fill="auto"/>
          </w:tcPr>
          <w:p w14:paraId="3EB110DA" w14:textId="77777777" w:rsidR="00B0194C" w:rsidRPr="00C94DAA" w:rsidRDefault="00B0194C" w:rsidP="00B01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70" w:type="dxa"/>
            <w:shd w:val="clear" w:color="auto" w:fill="auto"/>
          </w:tcPr>
          <w:p w14:paraId="1C9B7DEC" w14:textId="083CF9F8" w:rsidR="00B0194C" w:rsidRPr="00C94DAA" w:rsidRDefault="00B0194C" w:rsidP="00B01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2.1.4. Savivaldybės biudžeto lėšomis nuosekliai finansuojamų jaunimo darbuotojų, dirbančių ne mažiau 0,5 etato atviruosiuose jaunimo centruose, skaičius.</w:t>
            </w:r>
          </w:p>
        </w:tc>
        <w:tc>
          <w:tcPr>
            <w:tcW w:w="3260" w:type="dxa"/>
            <w:shd w:val="clear" w:color="auto" w:fill="auto"/>
          </w:tcPr>
          <w:p w14:paraId="21F96098" w14:textId="3DF6DB5D" w:rsidR="00B0194C" w:rsidRPr="00C94DAA" w:rsidRDefault="00B0194C" w:rsidP="00B01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B0194C" w:rsidRPr="00C94DAA" w14:paraId="1FAB45D9" w14:textId="77777777" w:rsidTr="00953FFD">
        <w:trPr>
          <w:trHeight w:val="620"/>
        </w:trPr>
        <w:tc>
          <w:tcPr>
            <w:tcW w:w="2405" w:type="dxa"/>
            <w:vMerge/>
            <w:shd w:val="clear" w:color="auto" w:fill="auto"/>
          </w:tcPr>
          <w:p w14:paraId="40409475" w14:textId="77777777" w:rsidR="00B0194C" w:rsidRPr="00C94DAA" w:rsidRDefault="00B0194C" w:rsidP="00B01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70" w:type="dxa"/>
            <w:shd w:val="clear" w:color="auto" w:fill="auto"/>
          </w:tcPr>
          <w:p w14:paraId="047C8613" w14:textId="276349F6" w:rsidR="00B0194C" w:rsidRPr="00C94DAA" w:rsidRDefault="00B0194C" w:rsidP="00B01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2.1.5. Savivaldybės biudžeto lėšomis nuosekliai finansuojamų jaunimo darbuotojų, dirbančių ne mažiau 0,5 etato atvirosiose jaunimo erdvėse, skaičius.</w:t>
            </w:r>
          </w:p>
        </w:tc>
        <w:tc>
          <w:tcPr>
            <w:tcW w:w="3260" w:type="dxa"/>
            <w:shd w:val="clear" w:color="auto" w:fill="auto"/>
          </w:tcPr>
          <w:p w14:paraId="2D75EA53" w14:textId="7348AC63" w:rsidR="00B0194C" w:rsidRPr="00C94DAA" w:rsidRDefault="00B0194C" w:rsidP="00B01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B0194C" w:rsidRPr="00C94DAA" w14:paraId="778EB6E6" w14:textId="77777777" w:rsidTr="00953FFD">
        <w:trPr>
          <w:trHeight w:val="560"/>
        </w:trPr>
        <w:tc>
          <w:tcPr>
            <w:tcW w:w="2405" w:type="dxa"/>
            <w:vMerge/>
            <w:shd w:val="clear" w:color="auto" w:fill="auto"/>
          </w:tcPr>
          <w:p w14:paraId="263AD2A2" w14:textId="77777777" w:rsidR="00B0194C" w:rsidRPr="00C94DAA" w:rsidRDefault="00B0194C" w:rsidP="00B01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70" w:type="dxa"/>
            <w:shd w:val="clear" w:color="auto" w:fill="auto"/>
          </w:tcPr>
          <w:p w14:paraId="14CBB175" w14:textId="0AC655DB" w:rsidR="00B0194C" w:rsidRPr="00C94DAA" w:rsidRDefault="00B0194C" w:rsidP="00B01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2.1.6. Metų pabaigoje Savivaldybėje veikiančių atvirųjų jaunimo centrų, vykdančių atvirąjį darbą su jaunimu, bendras skaičius.</w:t>
            </w:r>
          </w:p>
        </w:tc>
        <w:tc>
          <w:tcPr>
            <w:tcW w:w="3260" w:type="dxa"/>
            <w:shd w:val="clear" w:color="auto" w:fill="auto"/>
          </w:tcPr>
          <w:p w14:paraId="36F53212" w14:textId="0C073D00" w:rsidR="00B0194C" w:rsidRPr="00C94DAA" w:rsidRDefault="00B0194C" w:rsidP="00B01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B0194C" w:rsidRPr="00C94DAA" w14:paraId="3D88C02B" w14:textId="77777777" w:rsidTr="00953FFD">
        <w:trPr>
          <w:trHeight w:val="560"/>
        </w:trPr>
        <w:tc>
          <w:tcPr>
            <w:tcW w:w="2405" w:type="dxa"/>
            <w:vMerge/>
            <w:shd w:val="clear" w:color="auto" w:fill="auto"/>
          </w:tcPr>
          <w:p w14:paraId="390B9801" w14:textId="77777777" w:rsidR="00B0194C" w:rsidRPr="00C94DAA" w:rsidRDefault="00B0194C" w:rsidP="00B01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70" w:type="dxa"/>
            <w:shd w:val="clear" w:color="auto" w:fill="auto"/>
          </w:tcPr>
          <w:p w14:paraId="1F7EA4C9" w14:textId="012A8EFB" w:rsidR="00B0194C" w:rsidRPr="00C94DAA" w:rsidRDefault="00B0194C" w:rsidP="00B01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2.1.7. Metų pabaigoje Savivaldybėje veikiančių atvirųjų jaunimo erdvių, vykdančių atvirąjį darbą su jaunimu, bendras skaičius.</w:t>
            </w:r>
          </w:p>
        </w:tc>
        <w:tc>
          <w:tcPr>
            <w:tcW w:w="3260" w:type="dxa"/>
            <w:shd w:val="clear" w:color="auto" w:fill="auto"/>
          </w:tcPr>
          <w:p w14:paraId="6F702D5A" w14:textId="0CBBD835" w:rsidR="00B0194C" w:rsidRPr="00C94DAA" w:rsidRDefault="00B0194C" w:rsidP="00B01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B0194C" w:rsidRPr="00C94DAA" w14:paraId="50C8CE91" w14:textId="77777777" w:rsidTr="00953FFD">
        <w:trPr>
          <w:trHeight w:val="300"/>
        </w:trPr>
        <w:tc>
          <w:tcPr>
            <w:tcW w:w="2405" w:type="dxa"/>
            <w:vMerge w:val="restart"/>
            <w:shd w:val="clear" w:color="auto" w:fill="auto"/>
          </w:tcPr>
          <w:p w14:paraId="0B61398B" w14:textId="77777777" w:rsidR="00B0194C" w:rsidRPr="00C94DAA" w:rsidRDefault="00B0194C" w:rsidP="00B019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 Užtikrinti atvirųjų jaunimo centrų / atvirųjų jaunimo erdvių teikiamų paslaugų įvairovę ir kokybę.</w:t>
            </w:r>
          </w:p>
          <w:p w14:paraId="2BE94DC2" w14:textId="77777777" w:rsidR="00B0194C" w:rsidRPr="00C94DAA" w:rsidRDefault="00B0194C" w:rsidP="00B019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70" w:type="dxa"/>
            <w:shd w:val="clear" w:color="auto" w:fill="auto"/>
          </w:tcPr>
          <w:p w14:paraId="5A5CE8E3" w14:textId="1EAFF1EF" w:rsidR="00B0194C" w:rsidRPr="00C94DAA" w:rsidRDefault="00B0194C" w:rsidP="00B01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2.2.1. Su Savivaldybėje veikiančiais atviraisiais jaunimo centrais ir atvirosiomis jaunimo erdvėmis aptarti ir suderinti metiniai veiklos planai bei planuojami pasiekti rezultatai.</w:t>
            </w:r>
          </w:p>
        </w:tc>
        <w:tc>
          <w:tcPr>
            <w:tcW w:w="3260" w:type="dxa"/>
            <w:shd w:val="clear" w:color="auto" w:fill="auto"/>
          </w:tcPr>
          <w:p w14:paraId="11A3B7A4" w14:textId="01D6A10D" w:rsidR="00B0194C" w:rsidRPr="00C94DAA" w:rsidRDefault="00B0194C" w:rsidP="00B01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</w:rPr>
              <w:t>Metiniai</w:t>
            </w:r>
            <w:proofErr w:type="spellEnd"/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</w:rPr>
              <w:t>veiklos</w:t>
            </w:r>
            <w:proofErr w:type="spellEnd"/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</w:rPr>
              <w:t>planai</w:t>
            </w:r>
            <w:proofErr w:type="spellEnd"/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</w:rPr>
              <w:t>sudaryti</w:t>
            </w:r>
            <w:proofErr w:type="spellEnd"/>
          </w:p>
        </w:tc>
      </w:tr>
      <w:tr w:rsidR="00B0194C" w:rsidRPr="00C94DAA" w14:paraId="6B9CA4A6" w14:textId="77777777" w:rsidTr="00953FFD">
        <w:trPr>
          <w:trHeight w:val="300"/>
        </w:trPr>
        <w:tc>
          <w:tcPr>
            <w:tcW w:w="2405" w:type="dxa"/>
            <w:vMerge/>
            <w:shd w:val="clear" w:color="auto" w:fill="auto"/>
          </w:tcPr>
          <w:p w14:paraId="2BC1D365" w14:textId="77777777" w:rsidR="00B0194C" w:rsidRPr="00C94DAA" w:rsidRDefault="00B0194C" w:rsidP="00B019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70" w:type="dxa"/>
            <w:shd w:val="clear" w:color="auto" w:fill="auto"/>
          </w:tcPr>
          <w:p w14:paraId="7B2B1B46" w14:textId="3E474394" w:rsidR="00B0194C" w:rsidRPr="00C94DAA" w:rsidRDefault="00B0194C" w:rsidP="00B01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2.2.2. Įvertinta Savivaldybės atvirųjų jaunimo centrų ir  atvirųjų jaunimo erdvių veikla pagal Departamento patvirtintą, atvirųjų jaunimo centrų ir atvirųjų jaunimo erdvių identifikavimo ir veiklos kokybės priežiūros tvarkos aprašą.</w:t>
            </w:r>
          </w:p>
        </w:tc>
        <w:tc>
          <w:tcPr>
            <w:tcW w:w="3260" w:type="dxa"/>
            <w:shd w:val="clear" w:color="auto" w:fill="auto"/>
          </w:tcPr>
          <w:p w14:paraId="1D98024A" w14:textId="51BD98F1" w:rsidR="00B0194C" w:rsidRPr="00C94DAA" w:rsidRDefault="00B0194C" w:rsidP="00B01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Identifikavimas atliktas</w:t>
            </w:r>
          </w:p>
        </w:tc>
      </w:tr>
      <w:tr w:rsidR="00B0194C" w:rsidRPr="00C94DAA" w14:paraId="5F2F364D" w14:textId="77777777" w:rsidTr="00953FFD">
        <w:trPr>
          <w:trHeight w:val="300"/>
        </w:trPr>
        <w:tc>
          <w:tcPr>
            <w:tcW w:w="2405" w:type="dxa"/>
            <w:vMerge/>
            <w:shd w:val="clear" w:color="auto" w:fill="auto"/>
          </w:tcPr>
          <w:p w14:paraId="42A96F29" w14:textId="77777777" w:rsidR="00B0194C" w:rsidRPr="00C94DAA" w:rsidRDefault="00B0194C" w:rsidP="00B019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bookmarkStart w:id="1" w:name="_Hlk60840942"/>
          </w:p>
        </w:tc>
        <w:tc>
          <w:tcPr>
            <w:tcW w:w="10070" w:type="dxa"/>
            <w:shd w:val="clear" w:color="auto" w:fill="auto"/>
          </w:tcPr>
          <w:p w14:paraId="020647BD" w14:textId="27DF62AA" w:rsidR="00B0194C" w:rsidRPr="00C94DAA" w:rsidRDefault="00B0194C" w:rsidP="00B01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2.2.3. Atvirųjų jaunimo centrų ir atvirųjų jaunimo erdvių unikalių lankytojų skaičius.</w:t>
            </w:r>
          </w:p>
        </w:tc>
        <w:tc>
          <w:tcPr>
            <w:tcW w:w="3260" w:type="dxa"/>
            <w:shd w:val="clear" w:color="auto" w:fill="auto"/>
          </w:tcPr>
          <w:p w14:paraId="43F66937" w14:textId="576D4B65" w:rsidR="00B0194C" w:rsidRPr="00C94DAA" w:rsidRDefault="00B0194C" w:rsidP="00B01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300</w:t>
            </w:r>
          </w:p>
        </w:tc>
      </w:tr>
      <w:tr w:rsidR="00B0194C" w:rsidRPr="00C94DAA" w14:paraId="64309513" w14:textId="77777777" w:rsidTr="00953FFD">
        <w:trPr>
          <w:trHeight w:val="317"/>
        </w:trPr>
        <w:tc>
          <w:tcPr>
            <w:tcW w:w="2405" w:type="dxa"/>
            <w:vMerge/>
            <w:shd w:val="clear" w:color="auto" w:fill="auto"/>
          </w:tcPr>
          <w:p w14:paraId="31430137" w14:textId="77777777" w:rsidR="00B0194C" w:rsidRPr="00C94DAA" w:rsidRDefault="00B0194C" w:rsidP="00B01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70" w:type="dxa"/>
            <w:shd w:val="clear" w:color="auto" w:fill="auto"/>
          </w:tcPr>
          <w:p w14:paraId="73C43A0F" w14:textId="7F3CC278" w:rsidR="00B0194C" w:rsidRPr="00C94DAA" w:rsidRDefault="00B0194C" w:rsidP="00B01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2.2.4. Atvirųjų jaunimo centrų ir atvirųjų jaunimo erdvių bendras lankytojų skaičius.</w:t>
            </w:r>
          </w:p>
        </w:tc>
        <w:tc>
          <w:tcPr>
            <w:tcW w:w="3260" w:type="dxa"/>
            <w:shd w:val="clear" w:color="auto" w:fill="auto"/>
          </w:tcPr>
          <w:p w14:paraId="3ABF9E81" w14:textId="78646850" w:rsidR="00B0194C" w:rsidRPr="00C94DAA" w:rsidRDefault="00B0194C" w:rsidP="00B01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2000</w:t>
            </w:r>
          </w:p>
        </w:tc>
      </w:tr>
      <w:bookmarkEnd w:id="1"/>
      <w:tr w:rsidR="00B0194C" w:rsidRPr="00C94DAA" w14:paraId="7495F87C" w14:textId="77777777" w:rsidTr="00953FFD">
        <w:trPr>
          <w:cantSplit/>
          <w:trHeight w:val="401"/>
        </w:trPr>
        <w:tc>
          <w:tcPr>
            <w:tcW w:w="2405" w:type="dxa"/>
            <w:vMerge/>
            <w:shd w:val="clear" w:color="auto" w:fill="auto"/>
          </w:tcPr>
          <w:p w14:paraId="36D3EE6B" w14:textId="77777777" w:rsidR="00B0194C" w:rsidRPr="00C94DAA" w:rsidRDefault="00B0194C" w:rsidP="00B01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70" w:type="dxa"/>
            <w:shd w:val="clear" w:color="auto" w:fill="auto"/>
          </w:tcPr>
          <w:p w14:paraId="50265421" w14:textId="3425AB81" w:rsidR="00B0194C" w:rsidRPr="00C94DAA" w:rsidRDefault="00B0194C" w:rsidP="00B01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2.2.5. Patvirtintas atnaujintas Atvirųjų jaunimo centrų ir atvirųjų jaunimo erdvių veiklos kokybės vertinimo tvarkos aprašas (pagal Departamento parengtas rekomendacijas).</w:t>
            </w:r>
          </w:p>
        </w:tc>
        <w:tc>
          <w:tcPr>
            <w:tcW w:w="3260" w:type="dxa"/>
            <w:shd w:val="clear" w:color="auto" w:fill="auto"/>
          </w:tcPr>
          <w:p w14:paraId="7BE3FE0B" w14:textId="2134A7DB" w:rsidR="00B0194C" w:rsidRPr="00C94DAA" w:rsidRDefault="00B0194C" w:rsidP="00B01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Patvirtintas atnaujintas aprašas</w:t>
            </w:r>
          </w:p>
        </w:tc>
      </w:tr>
      <w:tr w:rsidR="00B0194C" w:rsidRPr="00C94DAA" w14:paraId="75D38625" w14:textId="77777777" w:rsidTr="00953FFD">
        <w:trPr>
          <w:cantSplit/>
          <w:trHeight w:val="551"/>
        </w:trPr>
        <w:tc>
          <w:tcPr>
            <w:tcW w:w="2405" w:type="dxa"/>
            <w:vMerge w:val="restart"/>
            <w:shd w:val="clear" w:color="auto" w:fill="auto"/>
          </w:tcPr>
          <w:p w14:paraId="28FE156D" w14:textId="624C89AA" w:rsidR="00B0194C" w:rsidRPr="00C94DAA" w:rsidRDefault="00B0194C" w:rsidP="00B019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2.3. Sudaryti sąlygas mobiliojo darbo su jaunimu veiklai ir jos plėtrai (užtikrinti finansavimą, sukurti teisinę bazę, įtraukti į planavimo dokumentus ir t.t.).</w:t>
            </w:r>
          </w:p>
        </w:tc>
        <w:tc>
          <w:tcPr>
            <w:tcW w:w="10070" w:type="dxa"/>
            <w:shd w:val="clear" w:color="auto" w:fill="auto"/>
          </w:tcPr>
          <w:p w14:paraId="39E7C7E7" w14:textId="0BB089D6" w:rsidR="00B0194C" w:rsidRPr="00C94DAA" w:rsidRDefault="00B0194C" w:rsidP="00B019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2.3.</w:t>
            </w:r>
            <w:r w:rsidR="00C94DAA"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Mobiliojo darbo su jaunimu plėtra uždavinio arba priemonės forma įtraukta į Savivaldybės strateginio planavimo dokumentus (trimečiai strateginiai veiklos planai, Savivaldybės strateginis plėtros planas).</w:t>
            </w:r>
          </w:p>
        </w:tc>
        <w:tc>
          <w:tcPr>
            <w:tcW w:w="3260" w:type="dxa"/>
            <w:shd w:val="clear" w:color="auto" w:fill="auto"/>
          </w:tcPr>
          <w:p w14:paraId="14AAC1A5" w14:textId="18CF3807" w:rsidR="00B0194C" w:rsidRPr="00C94DAA" w:rsidRDefault="00B0194C" w:rsidP="00B019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Mobilusis darbas įtrauktas į  Savivaldybės strateginio planavimo dokumentus</w:t>
            </w:r>
          </w:p>
        </w:tc>
      </w:tr>
      <w:tr w:rsidR="00B0194C" w:rsidRPr="00C94DAA" w14:paraId="65745B13" w14:textId="77777777" w:rsidTr="00953FFD">
        <w:trPr>
          <w:trHeight w:val="300"/>
        </w:trPr>
        <w:tc>
          <w:tcPr>
            <w:tcW w:w="2405" w:type="dxa"/>
            <w:vMerge/>
            <w:shd w:val="clear" w:color="auto" w:fill="auto"/>
          </w:tcPr>
          <w:p w14:paraId="6D051CBE" w14:textId="77777777" w:rsidR="00B0194C" w:rsidRPr="00C94DAA" w:rsidRDefault="00B0194C" w:rsidP="00B019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70" w:type="dxa"/>
            <w:shd w:val="clear" w:color="auto" w:fill="auto"/>
          </w:tcPr>
          <w:p w14:paraId="6283C28F" w14:textId="5796EC30" w:rsidR="00B0194C" w:rsidRPr="00C94DAA" w:rsidRDefault="00B0194C" w:rsidP="00B019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2.3.</w:t>
            </w:r>
            <w:r w:rsidR="00C94DAA"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Užtikrintas nuoseklus mobiliojo darbo su jaunimu įgyvendinimo Savivaldybėje finansavimas. Iš Savivaldybės biudžeto lėšų skirta finansavimo suma.</w:t>
            </w:r>
          </w:p>
        </w:tc>
        <w:tc>
          <w:tcPr>
            <w:tcW w:w="3260" w:type="dxa"/>
            <w:shd w:val="clear" w:color="auto" w:fill="auto"/>
          </w:tcPr>
          <w:p w14:paraId="6D3D5860" w14:textId="2EE763DA" w:rsidR="00B0194C" w:rsidRPr="00C94DAA" w:rsidRDefault="00B0194C" w:rsidP="00B019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5000 Eur</w:t>
            </w:r>
          </w:p>
        </w:tc>
      </w:tr>
      <w:tr w:rsidR="00B0194C" w:rsidRPr="00C94DAA" w14:paraId="27FA701B" w14:textId="77777777" w:rsidTr="00953FFD">
        <w:trPr>
          <w:trHeight w:val="300"/>
        </w:trPr>
        <w:tc>
          <w:tcPr>
            <w:tcW w:w="2405" w:type="dxa"/>
            <w:vMerge/>
            <w:shd w:val="clear" w:color="auto" w:fill="auto"/>
          </w:tcPr>
          <w:p w14:paraId="3BD6E003" w14:textId="77777777" w:rsidR="00B0194C" w:rsidRPr="00C94DAA" w:rsidRDefault="00B0194C" w:rsidP="00B019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70" w:type="dxa"/>
            <w:shd w:val="clear" w:color="auto" w:fill="auto"/>
          </w:tcPr>
          <w:p w14:paraId="285D0CE2" w14:textId="3506CF10" w:rsidR="00B0194C" w:rsidRPr="00C94DAA" w:rsidRDefault="00B0194C" w:rsidP="00B019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2.3.</w:t>
            </w:r>
            <w:r w:rsidR="00C94DAA"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Savivaldybės biudžeto lėšomis nuosekliai finansuojamų darbuotojų, vykdančių mobilųjį darbą su jaunimu, etatų skaičius metų pabaigoje.</w:t>
            </w:r>
          </w:p>
        </w:tc>
        <w:tc>
          <w:tcPr>
            <w:tcW w:w="3260" w:type="dxa"/>
            <w:shd w:val="clear" w:color="auto" w:fill="auto"/>
          </w:tcPr>
          <w:p w14:paraId="3F2FCDE4" w14:textId="1FD005CC" w:rsidR="00B0194C" w:rsidRPr="00C94DAA" w:rsidRDefault="00B0194C" w:rsidP="00B019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B0194C" w:rsidRPr="00C94DAA" w14:paraId="011F4CD0" w14:textId="77777777" w:rsidTr="00953FFD">
        <w:trPr>
          <w:trHeight w:val="300"/>
        </w:trPr>
        <w:tc>
          <w:tcPr>
            <w:tcW w:w="2405" w:type="dxa"/>
            <w:vMerge/>
            <w:shd w:val="clear" w:color="auto" w:fill="auto"/>
          </w:tcPr>
          <w:p w14:paraId="14B1DE4D" w14:textId="77777777" w:rsidR="00B0194C" w:rsidRPr="00C94DAA" w:rsidRDefault="00B0194C" w:rsidP="00B019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70" w:type="dxa"/>
            <w:shd w:val="clear" w:color="auto" w:fill="auto"/>
          </w:tcPr>
          <w:p w14:paraId="3ECF6137" w14:textId="4CF04571" w:rsidR="00B0194C" w:rsidRPr="00C94DAA" w:rsidRDefault="00B0194C" w:rsidP="00B019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2.3.</w:t>
            </w:r>
            <w:r w:rsidR="00C94DAA"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Savivaldybės biudžeto lėšomis nuosekliai finansuojamų darbuotojų, vykdančių mobilųjį darbą su jaunimu, skaičius metų pabaigoje.</w:t>
            </w:r>
          </w:p>
        </w:tc>
        <w:tc>
          <w:tcPr>
            <w:tcW w:w="3260" w:type="dxa"/>
            <w:shd w:val="clear" w:color="auto" w:fill="auto"/>
          </w:tcPr>
          <w:p w14:paraId="5F6D59EA" w14:textId="3206C8AB" w:rsidR="00B0194C" w:rsidRPr="00C94DAA" w:rsidRDefault="00B0194C" w:rsidP="00B019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B0194C" w:rsidRPr="00C94DAA" w14:paraId="4277A832" w14:textId="77777777" w:rsidTr="00953FFD">
        <w:trPr>
          <w:cantSplit/>
          <w:trHeight w:val="572"/>
        </w:trPr>
        <w:tc>
          <w:tcPr>
            <w:tcW w:w="2405" w:type="dxa"/>
            <w:vMerge w:val="restart"/>
            <w:shd w:val="clear" w:color="auto" w:fill="auto"/>
          </w:tcPr>
          <w:p w14:paraId="7DEE8435" w14:textId="13C96D7E" w:rsidR="00B0194C" w:rsidRPr="00C94DAA" w:rsidRDefault="00B0194C" w:rsidP="00B019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bookmarkStart w:id="2" w:name="_Hlk60841045"/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 Užtikrinti mobiliojo darbo su jaunimu teikiamų paslaugų įvairovę ir kokybę.</w:t>
            </w:r>
          </w:p>
        </w:tc>
        <w:tc>
          <w:tcPr>
            <w:tcW w:w="10070" w:type="dxa"/>
            <w:shd w:val="clear" w:color="auto" w:fill="auto"/>
          </w:tcPr>
          <w:p w14:paraId="011CCC8C" w14:textId="6FF7F534" w:rsidR="00B0194C" w:rsidRPr="00C94DAA" w:rsidRDefault="00B0194C" w:rsidP="00B019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2.4.1. Parengtas ir patvirtintas mobiliojo darbo su jaunimu metinis veiklos planas, planuojami pasiekti kiekybiniai ir kokybiniai rodikliai bei atliktas šio plano pasiektų rodiklių įvertinimas.</w:t>
            </w:r>
          </w:p>
        </w:tc>
        <w:tc>
          <w:tcPr>
            <w:tcW w:w="3260" w:type="dxa"/>
            <w:shd w:val="clear" w:color="auto" w:fill="auto"/>
          </w:tcPr>
          <w:p w14:paraId="4DC966C0" w14:textId="36922F92" w:rsidR="00B0194C" w:rsidRPr="00C94DAA" w:rsidRDefault="00B0194C" w:rsidP="00B019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</w:rPr>
              <w:t>Metiniai</w:t>
            </w:r>
            <w:proofErr w:type="spellEnd"/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</w:rPr>
              <w:t>veiklos</w:t>
            </w:r>
            <w:proofErr w:type="spellEnd"/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</w:rPr>
              <w:t>planai</w:t>
            </w:r>
            <w:proofErr w:type="spellEnd"/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</w:rPr>
              <w:t>sudaryti</w:t>
            </w:r>
            <w:proofErr w:type="spellEnd"/>
          </w:p>
        </w:tc>
      </w:tr>
      <w:tr w:rsidR="00B0194C" w:rsidRPr="00C94DAA" w14:paraId="0C36E654" w14:textId="77777777" w:rsidTr="00953FFD">
        <w:trPr>
          <w:cantSplit/>
          <w:trHeight w:val="269"/>
        </w:trPr>
        <w:tc>
          <w:tcPr>
            <w:tcW w:w="2405" w:type="dxa"/>
            <w:vMerge/>
            <w:shd w:val="clear" w:color="auto" w:fill="auto"/>
          </w:tcPr>
          <w:p w14:paraId="3D335AAE" w14:textId="77777777" w:rsidR="00B0194C" w:rsidRPr="00C94DAA" w:rsidRDefault="00B0194C" w:rsidP="00B019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70" w:type="dxa"/>
            <w:shd w:val="clear" w:color="auto" w:fill="auto"/>
          </w:tcPr>
          <w:p w14:paraId="5D9476D7" w14:textId="64D751C2" w:rsidR="00B0194C" w:rsidRPr="00C94DAA" w:rsidRDefault="00B0194C" w:rsidP="00B0194C">
            <w:pPr>
              <w:tabs>
                <w:tab w:val="left" w:pos="135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2.4.2.  Komandų, vykdančių mobilųjį darbą su jaunimu, ir sudarytų iš ne mažiau 2 darbuotojų, skaičius.</w:t>
            </w:r>
          </w:p>
        </w:tc>
        <w:tc>
          <w:tcPr>
            <w:tcW w:w="3260" w:type="dxa"/>
            <w:shd w:val="clear" w:color="auto" w:fill="auto"/>
          </w:tcPr>
          <w:p w14:paraId="4B29588D" w14:textId="6A5C8E60" w:rsidR="00B0194C" w:rsidRPr="00C94DAA" w:rsidRDefault="00B0194C" w:rsidP="00B019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B0194C" w:rsidRPr="00C94DAA" w14:paraId="2AC2FE55" w14:textId="77777777" w:rsidTr="00953FFD">
        <w:trPr>
          <w:cantSplit/>
          <w:trHeight w:val="538"/>
        </w:trPr>
        <w:tc>
          <w:tcPr>
            <w:tcW w:w="2405" w:type="dxa"/>
            <w:vMerge/>
            <w:shd w:val="clear" w:color="auto" w:fill="auto"/>
          </w:tcPr>
          <w:p w14:paraId="312ED479" w14:textId="77777777" w:rsidR="00B0194C" w:rsidRPr="00C94DAA" w:rsidRDefault="00B0194C" w:rsidP="00B019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70" w:type="dxa"/>
            <w:shd w:val="clear" w:color="auto" w:fill="auto"/>
          </w:tcPr>
          <w:p w14:paraId="66A73871" w14:textId="5D6A4340" w:rsidR="00B0194C" w:rsidRPr="00C94DAA" w:rsidRDefault="00B0194C" w:rsidP="00B019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2.4.3.  Vietovių (seniūnijų, miestelių, miestų, gyvenamųjų rajonų), kuriose vykdomas mobilusis darbas su jaunimu, skaičius.</w:t>
            </w:r>
          </w:p>
        </w:tc>
        <w:tc>
          <w:tcPr>
            <w:tcW w:w="3260" w:type="dxa"/>
            <w:shd w:val="clear" w:color="auto" w:fill="auto"/>
          </w:tcPr>
          <w:p w14:paraId="37B80C77" w14:textId="7BCEE3CB" w:rsidR="00B0194C" w:rsidRPr="00C94DAA" w:rsidRDefault="00B0194C" w:rsidP="00B019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</w:tr>
      <w:tr w:rsidR="00B0194C" w:rsidRPr="00C94DAA" w14:paraId="2E7022BF" w14:textId="77777777" w:rsidTr="00953FFD">
        <w:trPr>
          <w:cantSplit/>
          <w:trHeight w:val="584"/>
        </w:trPr>
        <w:tc>
          <w:tcPr>
            <w:tcW w:w="2405" w:type="dxa"/>
            <w:vMerge/>
            <w:shd w:val="clear" w:color="auto" w:fill="auto"/>
          </w:tcPr>
          <w:p w14:paraId="15A3D933" w14:textId="77777777" w:rsidR="00B0194C" w:rsidRPr="00C94DAA" w:rsidRDefault="00B0194C" w:rsidP="00B019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70" w:type="dxa"/>
            <w:shd w:val="clear" w:color="auto" w:fill="auto"/>
          </w:tcPr>
          <w:p w14:paraId="53CB407B" w14:textId="6BA2B122" w:rsidR="00B0194C" w:rsidRPr="00C94DAA" w:rsidRDefault="00B0194C" w:rsidP="00B019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2.4.4. Mobiliojo darbo su jaunimu komandos išvykų, skirtų mobiliojo darbo su jaunimu vykdymui, skaičius.</w:t>
            </w:r>
          </w:p>
        </w:tc>
        <w:tc>
          <w:tcPr>
            <w:tcW w:w="3260" w:type="dxa"/>
            <w:shd w:val="clear" w:color="auto" w:fill="auto"/>
          </w:tcPr>
          <w:p w14:paraId="3461FE93" w14:textId="3B227217" w:rsidR="00B0194C" w:rsidRPr="00C94DAA" w:rsidRDefault="00B0194C" w:rsidP="00B019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100</w:t>
            </w:r>
          </w:p>
        </w:tc>
      </w:tr>
      <w:tr w:rsidR="00B0194C" w:rsidRPr="00C94DAA" w14:paraId="4702342F" w14:textId="77777777" w:rsidTr="00953FFD">
        <w:trPr>
          <w:cantSplit/>
          <w:trHeight w:val="629"/>
        </w:trPr>
        <w:tc>
          <w:tcPr>
            <w:tcW w:w="2405" w:type="dxa"/>
            <w:vMerge/>
            <w:shd w:val="clear" w:color="auto" w:fill="auto"/>
          </w:tcPr>
          <w:p w14:paraId="1EF1CEF5" w14:textId="77777777" w:rsidR="00B0194C" w:rsidRPr="00C94DAA" w:rsidRDefault="00B0194C" w:rsidP="00B019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bookmarkStart w:id="3" w:name="_Hlk54961151"/>
          </w:p>
        </w:tc>
        <w:tc>
          <w:tcPr>
            <w:tcW w:w="10070" w:type="dxa"/>
            <w:shd w:val="clear" w:color="auto" w:fill="auto"/>
          </w:tcPr>
          <w:p w14:paraId="573DA3A5" w14:textId="3F46AE11" w:rsidR="00B0194C" w:rsidRPr="00C94DAA" w:rsidRDefault="00B0194C" w:rsidP="00B019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2.4.5. Unikalių jaunų žmonių, su kuriais palaikomas reguliarus kontaktas vykdant mobilųjį darbą su jaunimu, skaičius.</w:t>
            </w:r>
          </w:p>
        </w:tc>
        <w:tc>
          <w:tcPr>
            <w:tcW w:w="3260" w:type="dxa"/>
            <w:shd w:val="clear" w:color="auto" w:fill="auto"/>
          </w:tcPr>
          <w:p w14:paraId="2A2E2305" w14:textId="42A90E6D" w:rsidR="00B0194C" w:rsidRPr="00C94DAA" w:rsidRDefault="00B0194C" w:rsidP="00B019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30</w:t>
            </w:r>
          </w:p>
        </w:tc>
      </w:tr>
      <w:tr w:rsidR="00B0194C" w:rsidRPr="00C94DAA" w14:paraId="11130DD5" w14:textId="77777777" w:rsidTr="00953FFD">
        <w:trPr>
          <w:cantSplit/>
          <w:trHeight w:val="559"/>
        </w:trPr>
        <w:tc>
          <w:tcPr>
            <w:tcW w:w="2405" w:type="dxa"/>
            <w:vMerge/>
            <w:shd w:val="clear" w:color="auto" w:fill="auto"/>
          </w:tcPr>
          <w:p w14:paraId="3A98BFD9" w14:textId="77777777" w:rsidR="00B0194C" w:rsidRPr="00C94DAA" w:rsidRDefault="00B0194C" w:rsidP="00B019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70" w:type="dxa"/>
            <w:shd w:val="clear" w:color="auto" w:fill="auto"/>
          </w:tcPr>
          <w:p w14:paraId="7D6D01D4" w14:textId="290445BB" w:rsidR="00B0194C" w:rsidRPr="00C94DAA" w:rsidRDefault="00B0194C" w:rsidP="00B019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2.4.6.  Bendras jaunų žmonių, su kuriais palaikomas reguliarus kontaktas vykdant mobilųjį darbą su jaunimu, skaičius.</w:t>
            </w:r>
          </w:p>
        </w:tc>
        <w:tc>
          <w:tcPr>
            <w:tcW w:w="3260" w:type="dxa"/>
            <w:shd w:val="clear" w:color="auto" w:fill="auto"/>
          </w:tcPr>
          <w:p w14:paraId="5020B02A" w14:textId="20C17272" w:rsidR="00B0194C" w:rsidRPr="00C94DAA" w:rsidRDefault="00B0194C" w:rsidP="00B019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80</w:t>
            </w:r>
          </w:p>
        </w:tc>
      </w:tr>
      <w:tr w:rsidR="00B0194C" w:rsidRPr="00C94DAA" w14:paraId="16F498B5" w14:textId="77777777" w:rsidTr="00953FFD">
        <w:trPr>
          <w:cantSplit/>
          <w:trHeight w:val="350"/>
        </w:trPr>
        <w:tc>
          <w:tcPr>
            <w:tcW w:w="2405" w:type="dxa"/>
            <w:vMerge/>
            <w:shd w:val="clear" w:color="auto" w:fill="auto"/>
          </w:tcPr>
          <w:p w14:paraId="23065E4D" w14:textId="77777777" w:rsidR="00B0194C" w:rsidRPr="00C94DAA" w:rsidRDefault="00B0194C" w:rsidP="00B019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70" w:type="dxa"/>
            <w:shd w:val="clear" w:color="auto" w:fill="auto"/>
          </w:tcPr>
          <w:p w14:paraId="63B8C96B" w14:textId="77777777" w:rsidR="00B0194C" w:rsidRPr="00C94DAA" w:rsidRDefault="00B0194C" w:rsidP="00B019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2.4.7. Veiklų, skatinančių jauną žmogų įsitraukti į visuomeninę veiklą, skaičius.</w:t>
            </w:r>
          </w:p>
        </w:tc>
        <w:tc>
          <w:tcPr>
            <w:tcW w:w="3260" w:type="dxa"/>
            <w:shd w:val="clear" w:color="auto" w:fill="auto"/>
          </w:tcPr>
          <w:p w14:paraId="70C37F39" w14:textId="78723E59" w:rsidR="00B0194C" w:rsidRPr="00C94DAA" w:rsidRDefault="00B0194C" w:rsidP="00B019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</w:t>
            </w:r>
          </w:p>
        </w:tc>
      </w:tr>
      <w:tr w:rsidR="00B0194C" w:rsidRPr="00C94DAA" w14:paraId="2D21E84A" w14:textId="77777777" w:rsidTr="00953FFD">
        <w:trPr>
          <w:cantSplit/>
          <w:trHeight w:val="341"/>
        </w:trPr>
        <w:tc>
          <w:tcPr>
            <w:tcW w:w="2405" w:type="dxa"/>
            <w:vMerge/>
            <w:shd w:val="clear" w:color="auto" w:fill="auto"/>
          </w:tcPr>
          <w:p w14:paraId="409319EA" w14:textId="77777777" w:rsidR="00B0194C" w:rsidRPr="00C94DAA" w:rsidRDefault="00B0194C" w:rsidP="00B019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70" w:type="dxa"/>
            <w:shd w:val="clear" w:color="auto" w:fill="auto"/>
          </w:tcPr>
          <w:p w14:paraId="0E80FFC5" w14:textId="4EC0D7D4" w:rsidR="00B0194C" w:rsidRPr="00C94DAA" w:rsidRDefault="00B0194C" w:rsidP="00B019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2.4.8. Jaunų žmonių, su kuriais vykdomos veiklos, nukreiptos į individualų darbą, skaičius. </w:t>
            </w:r>
          </w:p>
        </w:tc>
        <w:tc>
          <w:tcPr>
            <w:tcW w:w="3260" w:type="dxa"/>
            <w:shd w:val="clear" w:color="auto" w:fill="auto"/>
          </w:tcPr>
          <w:p w14:paraId="21EA1B31" w14:textId="093416D5" w:rsidR="00B0194C" w:rsidRPr="00C94DAA" w:rsidRDefault="00B0194C" w:rsidP="00B019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30</w:t>
            </w:r>
          </w:p>
        </w:tc>
      </w:tr>
      <w:bookmarkEnd w:id="2"/>
      <w:bookmarkEnd w:id="3"/>
      <w:tr w:rsidR="00B0194C" w:rsidRPr="00C94DAA" w14:paraId="23776F93" w14:textId="77777777" w:rsidTr="00953FFD">
        <w:trPr>
          <w:trHeight w:val="841"/>
        </w:trPr>
        <w:tc>
          <w:tcPr>
            <w:tcW w:w="2405" w:type="dxa"/>
            <w:shd w:val="clear" w:color="auto" w:fill="auto"/>
          </w:tcPr>
          <w:p w14:paraId="2FFD92EF" w14:textId="77777777" w:rsidR="00B0194C" w:rsidRPr="00C94DAA" w:rsidRDefault="00B0194C" w:rsidP="00B019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2.5. Vystyti jaunimo informavimo ir konsultavimo paslaugas.</w:t>
            </w:r>
          </w:p>
        </w:tc>
        <w:tc>
          <w:tcPr>
            <w:tcW w:w="10070" w:type="dxa"/>
            <w:shd w:val="clear" w:color="auto" w:fill="auto"/>
          </w:tcPr>
          <w:p w14:paraId="03738C25" w14:textId="446AD945" w:rsidR="00B0194C" w:rsidRPr="00C94DAA" w:rsidRDefault="00B0194C" w:rsidP="00B0194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2.5.1. Viešinama informacija apie apskrityje veikiantį jaunimo informavimo ir konsultavimo (toliau - JIK) centrą arba tašką ir (arba) „Žinau viską“ portalą.</w:t>
            </w:r>
          </w:p>
        </w:tc>
        <w:tc>
          <w:tcPr>
            <w:tcW w:w="3260" w:type="dxa"/>
            <w:shd w:val="clear" w:color="auto" w:fill="auto"/>
          </w:tcPr>
          <w:p w14:paraId="1D2805E9" w14:textId="6ED97DBD" w:rsidR="00B0194C" w:rsidRPr="00C94DAA" w:rsidRDefault="00B0194C" w:rsidP="00B019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</w:rPr>
              <w:t>viešinama</w:t>
            </w:r>
            <w:proofErr w:type="spellEnd"/>
          </w:p>
        </w:tc>
      </w:tr>
      <w:tr w:rsidR="00F43414" w:rsidRPr="00C94DAA" w14:paraId="104D16DA" w14:textId="77777777" w:rsidTr="00953FFD">
        <w:trPr>
          <w:trHeight w:val="280"/>
        </w:trPr>
        <w:tc>
          <w:tcPr>
            <w:tcW w:w="15735" w:type="dxa"/>
            <w:gridSpan w:val="3"/>
            <w:shd w:val="clear" w:color="auto" w:fill="auto"/>
          </w:tcPr>
          <w:p w14:paraId="08D9382F" w14:textId="056E7700" w:rsidR="00F43414" w:rsidRPr="00C94DAA" w:rsidRDefault="00F43414" w:rsidP="00B019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3. Jaunimo įgalinimo ir įtraukimo į pilietinę veiklą galimybių kūrimas ir plėtra.</w:t>
            </w:r>
          </w:p>
        </w:tc>
      </w:tr>
      <w:tr w:rsidR="00B0194C" w:rsidRPr="00C94DAA" w14:paraId="688D1CD5" w14:textId="77777777" w:rsidTr="00953FFD">
        <w:trPr>
          <w:trHeight w:val="276"/>
        </w:trPr>
        <w:tc>
          <w:tcPr>
            <w:tcW w:w="2405" w:type="dxa"/>
            <w:vMerge w:val="restart"/>
            <w:shd w:val="clear" w:color="auto" w:fill="auto"/>
          </w:tcPr>
          <w:p w14:paraId="78727060" w14:textId="77777777" w:rsidR="00B0194C" w:rsidRPr="00C94DAA" w:rsidRDefault="00B0194C" w:rsidP="00B019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3.1. Skatinti jaunų žmonių aktyvumą ir dalyvavimą jaunimo, jaunimo organizacijų veikloje. </w:t>
            </w:r>
          </w:p>
        </w:tc>
        <w:tc>
          <w:tcPr>
            <w:tcW w:w="10070" w:type="dxa"/>
            <w:shd w:val="clear" w:color="auto" w:fill="auto"/>
          </w:tcPr>
          <w:p w14:paraId="20B5153E" w14:textId="77777777" w:rsidR="00B0194C" w:rsidRPr="00C94DAA" w:rsidRDefault="00B0194C" w:rsidP="00B019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3.1.1. Iš Savivaldybės biudžeto lėšų skirto finansavimo nevyriausybinių jaunimo ir nevyriausybinių su jaunimu dirbančių organizacijų bei pagal galimybes neformalių jaunimo grupių jaunimo veikloms (programoms, projektams, iniciatyvoms ir pan.) įgyvendinti, suma.</w:t>
            </w:r>
          </w:p>
        </w:tc>
        <w:tc>
          <w:tcPr>
            <w:tcW w:w="3260" w:type="dxa"/>
            <w:shd w:val="clear" w:color="auto" w:fill="auto"/>
          </w:tcPr>
          <w:p w14:paraId="41FED70E" w14:textId="4ADA4D89" w:rsidR="00B0194C" w:rsidRPr="00C94DAA" w:rsidRDefault="00B0194C" w:rsidP="00B019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14 000 Eur</w:t>
            </w:r>
          </w:p>
        </w:tc>
      </w:tr>
      <w:tr w:rsidR="00B0194C" w:rsidRPr="00C94DAA" w14:paraId="422C5321" w14:textId="77777777" w:rsidTr="00953FFD">
        <w:trPr>
          <w:trHeight w:val="291"/>
        </w:trPr>
        <w:tc>
          <w:tcPr>
            <w:tcW w:w="2405" w:type="dxa"/>
            <w:vMerge/>
            <w:shd w:val="clear" w:color="auto" w:fill="auto"/>
          </w:tcPr>
          <w:p w14:paraId="0898150A" w14:textId="77777777" w:rsidR="00B0194C" w:rsidRPr="00C94DAA" w:rsidRDefault="00B0194C" w:rsidP="00B019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70" w:type="dxa"/>
            <w:shd w:val="clear" w:color="auto" w:fill="auto"/>
          </w:tcPr>
          <w:p w14:paraId="3A790195" w14:textId="77777777" w:rsidR="00B0194C" w:rsidRPr="00C94DAA" w:rsidRDefault="00B0194C" w:rsidP="00B019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3.1.2. Savivaldybės biudžeto lėšomis finansuotų nevyriausybinių jaunimo ir nevyriausybinių su jaunimu dirbančių organizacijų bei pagal galimybes neformalių jaunimo grupių įgyvendintų jaunimo veiklų (projektų, iniciatyvų ir pan.) skaičius.</w:t>
            </w:r>
          </w:p>
        </w:tc>
        <w:tc>
          <w:tcPr>
            <w:tcW w:w="3260" w:type="dxa"/>
            <w:shd w:val="clear" w:color="auto" w:fill="auto"/>
          </w:tcPr>
          <w:p w14:paraId="29BFE7CC" w14:textId="3D009FCD" w:rsidR="00B0194C" w:rsidRPr="00C94DAA" w:rsidRDefault="00B0194C" w:rsidP="00B019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</w:tr>
      <w:tr w:rsidR="00B0194C" w:rsidRPr="00C94DAA" w14:paraId="4CC95AFD" w14:textId="77777777" w:rsidTr="00953FFD">
        <w:trPr>
          <w:trHeight w:val="276"/>
        </w:trPr>
        <w:tc>
          <w:tcPr>
            <w:tcW w:w="2405" w:type="dxa"/>
            <w:vMerge/>
            <w:shd w:val="clear" w:color="auto" w:fill="auto"/>
          </w:tcPr>
          <w:p w14:paraId="11B06ED2" w14:textId="77777777" w:rsidR="00B0194C" w:rsidRPr="00C94DAA" w:rsidRDefault="00B0194C" w:rsidP="00B019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70" w:type="dxa"/>
            <w:shd w:val="clear" w:color="auto" w:fill="auto"/>
          </w:tcPr>
          <w:p w14:paraId="419E937E" w14:textId="006CCCC0" w:rsidR="00B0194C" w:rsidRPr="00C94DAA" w:rsidRDefault="00B0194C" w:rsidP="00B019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3.1.3. Pagal Departamento rekomendacijas sudarytas ir Departamentui pateiktas Savivaldybėje veikiančių aktyvių jaunimo organizacijų, neformalių jaunimo grupių ir nacionalinių jaunimo organizacijų padalinių sąrašas.</w:t>
            </w:r>
          </w:p>
        </w:tc>
        <w:tc>
          <w:tcPr>
            <w:tcW w:w="3260" w:type="dxa"/>
            <w:shd w:val="clear" w:color="auto" w:fill="auto"/>
          </w:tcPr>
          <w:p w14:paraId="70E2EDCA" w14:textId="542B47AA" w:rsidR="00B0194C" w:rsidRPr="00C94DAA" w:rsidRDefault="00B0194C" w:rsidP="00B019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Sąrašas sudarytas</w:t>
            </w:r>
          </w:p>
        </w:tc>
      </w:tr>
      <w:tr w:rsidR="00B0194C" w:rsidRPr="00C94DAA" w14:paraId="1B61BDF3" w14:textId="77777777" w:rsidTr="00953FFD">
        <w:trPr>
          <w:trHeight w:val="615"/>
        </w:trPr>
        <w:tc>
          <w:tcPr>
            <w:tcW w:w="2405" w:type="dxa"/>
            <w:vMerge/>
            <w:shd w:val="clear" w:color="auto" w:fill="auto"/>
          </w:tcPr>
          <w:p w14:paraId="66C8D942" w14:textId="77777777" w:rsidR="00B0194C" w:rsidRPr="00C94DAA" w:rsidRDefault="00B0194C" w:rsidP="00B01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70" w:type="dxa"/>
            <w:shd w:val="clear" w:color="auto" w:fill="auto"/>
          </w:tcPr>
          <w:p w14:paraId="3A4F34F4" w14:textId="58FD61A4" w:rsidR="00B0194C" w:rsidRPr="00C94DAA" w:rsidRDefault="00B0194C" w:rsidP="00B01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3.1.4. Savivaldybėje įgyvendinamų ir iš Savivaldybės biudžeto lėšų finansuojamų programų ir projektų, skirtų jaunimo lyderiams ugdyti, jaunimo lyderystės įgūdžiams stiprinti, skaičius.</w:t>
            </w:r>
          </w:p>
        </w:tc>
        <w:tc>
          <w:tcPr>
            <w:tcW w:w="3260" w:type="dxa"/>
            <w:shd w:val="clear" w:color="auto" w:fill="auto"/>
          </w:tcPr>
          <w:p w14:paraId="5F069A7E" w14:textId="16963974" w:rsidR="00B0194C" w:rsidRPr="00C94DAA" w:rsidRDefault="00B0194C" w:rsidP="00B01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B0194C" w:rsidRPr="00C94DAA" w14:paraId="3F3E3B21" w14:textId="77777777" w:rsidTr="00953FFD">
        <w:trPr>
          <w:trHeight w:val="280"/>
        </w:trPr>
        <w:tc>
          <w:tcPr>
            <w:tcW w:w="2405" w:type="dxa"/>
            <w:vMerge w:val="restart"/>
            <w:shd w:val="clear" w:color="auto" w:fill="auto"/>
          </w:tcPr>
          <w:p w14:paraId="786C317E" w14:textId="77777777" w:rsidR="00B0194C" w:rsidRPr="00C94DAA" w:rsidRDefault="00B0194C" w:rsidP="00B019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 Užtikrinti jaunų žmonių interesų atstovavimą, sprendžiant Savivaldybės jaunimo politikos klausimus.</w:t>
            </w:r>
          </w:p>
        </w:tc>
        <w:tc>
          <w:tcPr>
            <w:tcW w:w="10070" w:type="dxa"/>
            <w:shd w:val="clear" w:color="auto" w:fill="auto"/>
          </w:tcPr>
          <w:p w14:paraId="2BA8D173" w14:textId="77777777" w:rsidR="00B0194C" w:rsidRPr="00C94DAA" w:rsidRDefault="00B0194C" w:rsidP="00B019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3.2.1. Komisijų ir / ar darbo grupių, į kurių veiklą įtraukti Savivaldybės jaunimo organizacijų tarybos ir / arba Savivaldybės jaunimo reikalų tarybos jaunimo atstovai, skaičius.</w:t>
            </w:r>
          </w:p>
        </w:tc>
        <w:tc>
          <w:tcPr>
            <w:tcW w:w="3260" w:type="dxa"/>
            <w:shd w:val="clear" w:color="auto" w:fill="auto"/>
          </w:tcPr>
          <w:p w14:paraId="4431A2C5" w14:textId="0A8DAF37" w:rsidR="00B0194C" w:rsidRPr="00C94DAA" w:rsidRDefault="00B0194C" w:rsidP="00B019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B0194C" w:rsidRPr="00C94DAA" w14:paraId="297066F5" w14:textId="77777777" w:rsidTr="00953FFD">
        <w:trPr>
          <w:trHeight w:val="280"/>
        </w:trPr>
        <w:tc>
          <w:tcPr>
            <w:tcW w:w="2405" w:type="dxa"/>
            <w:vMerge/>
            <w:shd w:val="clear" w:color="auto" w:fill="auto"/>
          </w:tcPr>
          <w:p w14:paraId="516F397A" w14:textId="77777777" w:rsidR="00B0194C" w:rsidRPr="00C94DAA" w:rsidRDefault="00B0194C" w:rsidP="00B019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70" w:type="dxa"/>
            <w:shd w:val="clear" w:color="auto" w:fill="auto"/>
          </w:tcPr>
          <w:p w14:paraId="2BD0CF4C" w14:textId="77777777" w:rsidR="00B0194C" w:rsidRPr="00C94DAA" w:rsidRDefault="00B0194C" w:rsidP="00B019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3.2.2. Savivaldybės jaunimo organizacijų tarybos ir / arba Savivaldybės jaunimo reikalų tarybos jaunimo atstovų, kurie įtraukti į Savivaldybės komisijų, darbo grupių veiklą, skaičius.</w:t>
            </w:r>
          </w:p>
        </w:tc>
        <w:tc>
          <w:tcPr>
            <w:tcW w:w="3260" w:type="dxa"/>
            <w:shd w:val="clear" w:color="auto" w:fill="auto"/>
          </w:tcPr>
          <w:p w14:paraId="09FF7D23" w14:textId="5B26BC38" w:rsidR="00B0194C" w:rsidRPr="00C94DAA" w:rsidRDefault="00B0194C" w:rsidP="00B019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</w:tr>
      <w:tr w:rsidR="00B0194C" w:rsidRPr="00B94915" w14:paraId="67D19284" w14:textId="77777777" w:rsidTr="00953FFD">
        <w:trPr>
          <w:trHeight w:val="280"/>
        </w:trPr>
        <w:tc>
          <w:tcPr>
            <w:tcW w:w="2405" w:type="dxa"/>
            <w:vMerge w:val="restart"/>
            <w:shd w:val="clear" w:color="auto" w:fill="auto"/>
          </w:tcPr>
          <w:p w14:paraId="1E05C497" w14:textId="77777777" w:rsidR="00B0194C" w:rsidRPr="00C94DAA" w:rsidRDefault="00B0194C" w:rsidP="00B019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 Užtikrinti efektyvų Savivaldybės jaunimo reikalų tarybos darbą.</w:t>
            </w:r>
          </w:p>
        </w:tc>
        <w:tc>
          <w:tcPr>
            <w:tcW w:w="10070" w:type="dxa"/>
            <w:shd w:val="clear" w:color="auto" w:fill="auto"/>
          </w:tcPr>
          <w:p w14:paraId="46B5EA23" w14:textId="4147DABC" w:rsidR="00B0194C" w:rsidRPr="00C94DAA" w:rsidRDefault="00B0194C" w:rsidP="00B019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3.3.1. Užtikrintas Savivaldybės jaunimo reikalų tarybos (toliau - SJRT) veiklos planavimas ir viešinimas: rengiami metiniai veiklos planai, posėdžių protokolai, veiklos ataskaitos, viešinama internete.</w:t>
            </w:r>
          </w:p>
        </w:tc>
        <w:tc>
          <w:tcPr>
            <w:tcW w:w="3260" w:type="dxa"/>
            <w:shd w:val="clear" w:color="auto" w:fill="auto"/>
          </w:tcPr>
          <w:p w14:paraId="06FE60BB" w14:textId="729E6194" w:rsidR="00B0194C" w:rsidRPr="00C94DAA" w:rsidRDefault="00B0194C" w:rsidP="00B019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SJRT veikla planuojama ir viešinama</w:t>
            </w:r>
          </w:p>
        </w:tc>
      </w:tr>
      <w:tr w:rsidR="00B0194C" w:rsidRPr="00C94DAA" w14:paraId="319AFF62" w14:textId="77777777" w:rsidTr="00953FFD">
        <w:trPr>
          <w:trHeight w:val="317"/>
        </w:trPr>
        <w:tc>
          <w:tcPr>
            <w:tcW w:w="2405" w:type="dxa"/>
            <w:vMerge/>
            <w:shd w:val="clear" w:color="auto" w:fill="auto"/>
          </w:tcPr>
          <w:p w14:paraId="6DEEAEB6" w14:textId="77777777" w:rsidR="00B0194C" w:rsidRPr="00C94DAA" w:rsidRDefault="00B0194C" w:rsidP="00B01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70" w:type="dxa"/>
            <w:shd w:val="clear" w:color="auto" w:fill="auto"/>
          </w:tcPr>
          <w:p w14:paraId="4B3D7012" w14:textId="049DD85B" w:rsidR="00B0194C" w:rsidRPr="00C94DAA" w:rsidRDefault="00B0194C" w:rsidP="00B01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3.3.2. Savivaldybių jaunimo reikalų tarybų veiklos organizavimas yra įvertintas pagal</w:t>
            </w:r>
            <w:r w:rsidRPr="00C94D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/>
              </w:rPr>
              <w:t xml:space="preserve"> Savivaldybių jaunimo reikalų tarybų vertinimo kriterijus pagal Departamento rekomendacijas d</w:t>
            </w: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ėl </w:t>
            </w:r>
            <w:r w:rsidRPr="00C94D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/>
              </w:rPr>
              <w:t xml:space="preserve"> </w:t>
            </w: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Savivaldybių jaunimo reikalų tarybų veiklos organizavimo ir vertinimo</w:t>
            </w:r>
            <w:r w:rsidRPr="00C94D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/>
              </w:rPr>
              <w:t>, o vertinimo rezultatai pateikti Departamentui.</w:t>
            </w:r>
          </w:p>
        </w:tc>
        <w:tc>
          <w:tcPr>
            <w:tcW w:w="3260" w:type="dxa"/>
            <w:shd w:val="clear" w:color="auto" w:fill="auto"/>
          </w:tcPr>
          <w:p w14:paraId="3EF75595" w14:textId="6A8F054D" w:rsidR="00B0194C" w:rsidRPr="00C94DAA" w:rsidRDefault="00B0194C" w:rsidP="00B01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SJRT atitinka rekomendacijas</w:t>
            </w:r>
          </w:p>
        </w:tc>
      </w:tr>
      <w:tr w:rsidR="00B0194C" w:rsidRPr="00C94DAA" w14:paraId="661CDE56" w14:textId="77777777" w:rsidTr="00953FFD">
        <w:trPr>
          <w:trHeight w:val="317"/>
        </w:trPr>
        <w:tc>
          <w:tcPr>
            <w:tcW w:w="2405" w:type="dxa"/>
            <w:vMerge/>
            <w:shd w:val="clear" w:color="auto" w:fill="auto"/>
          </w:tcPr>
          <w:p w14:paraId="22442CAB" w14:textId="77777777" w:rsidR="00B0194C" w:rsidRPr="00C94DAA" w:rsidRDefault="00B0194C" w:rsidP="00B01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70" w:type="dxa"/>
            <w:shd w:val="clear" w:color="auto" w:fill="auto"/>
          </w:tcPr>
          <w:p w14:paraId="3A4D1C45" w14:textId="2AFA452B" w:rsidR="00B0194C" w:rsidRPr="00C94DAA" w:rsidRDefault="00B0194C" w:rsidP="00B01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3.3.3. Savivaldybės jaunimo reikalų tarybos pateiktų pasiūlymų Savivaldybės tarybai, administracijai dėl rengiamų teisės aktų projektų, susijusių su jaunimo politikos klausimais, skaičius.</w:t>
            </w:r>
          </w:p>
        </w:tc>
        <w:tc>
          <w:tcPr>
            <w:tcW w:w="3260" w:type="dxa"/>
            <w:shd w:val="clear" w:color="auto" w:fill="auto"/>
          </w:tcPr>
          <w:p w14:paraId="7A60940E" w14:textId="0BCB4347" w:rsidR="00B0194C" w:rsidRPr="00C94DAA" w:rsidRDefault="00B0194C" w:rsidP="00B01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F43414" w:rsidRPr="00C94DAA" w14:paraId="695ACD51" w14:textId="77777777" w:rsidTr="00953FFD">
        <w:trPr>
          <w:trHeight w:val="300"/>
        </w:trPr>
        <w:tc>
          <w:tcPr>
            <w:tcW w:w="15735" w:type="dxa"/>
            <w:gridSpan w:val="3"/>
            <w:shd w:val="clear" w:color="auto" w:fill="auto"/>
          </w:tcPr>
          <w:p w14:paraId="4D12E7FE" w14:textId="0F42EEF3" w:rsidR="00F43414" w:rsidRPr="00C94DAA" w:rsidRDefault="00F43414" w:rsidP="00B019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KITOS VEIKLOS SRITYS</w:t>
            </w:r>
          </w:p>
        </w:tc>
      </w:tr>
      <w:tr w:rsidR="00F43414" w:rsidRPr="00C94DAA" w14:paraId="680377FF" w14:textId="77777777" w:rsidTr="00953FFD">
        <w:trPr>
          <w:trHeight w:val="300"/>
        </w:trPr>
        <w:tc>
          <w:tcPr>
            <w:tcW w:w="15735" w:type="dxa"/>
            <w:gridSpan w:val="3"/>
            <w:shd w:val="clear" w:color="auto" w:fill="auto"/>
          </w:tcPr>
          <w:p w14:paraId="07587815" w14:textId="1C14DF23" w:rsidR="00F43414" w:rsidRPr="00C94DAA" w:rsidRDefault="00F43414" w:rsidP="00B0194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4. Tarpžinybinio ir tarpsektorinio bendradarbiavimo stiprinimas.</w:t>
            </w:r>
          </w:p>
        </w:tc>
      </w:tr>
      <w:tr w:rsidR="00B0194C" w:rsidRPr="00C94DAA" w14:paraId="49D12CCB" w14:textId="77777777" w:rsidTr="00953FFD">
        <w:trPr>
          <w:cantSplit/>
          <w:trHeight w:val="899"/>
        </w:trPr>
        <w:tc>
          <w:tcPr>
            <w:tcW w:w="2405" w:type="dxa"/>
            <w:vMerge w:val="restart"/>
            <w:shd w:val="clear" w:color="auto" w:fill="auto"/>
          </w:tcPr>
          <w:p w14:paraId="4C41EE9F" w14:textId="463DB137" w:rsidR="00B0194C" w:rsidRPr="00C94DAA" w:rsidRDefault="00B0194C" w:rsidP="00B019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4.1. Skatinti tarpžinybinį ir </w:t>
            </w: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tarpsektorinį bendradarbiavimą.</w:t>
            </w:r>
          </w:p>
        </w:tc>
        <w:tc>
          <w:tcPr>
            <w:tcW w:w="10070" w:type="dxa"/>
            <w:shd w:val="clear" w:color="auto" w:fill="auto"/>
          </w:tcPr>
          <w:p w14:paraId="07A17C7E" w14:textId="7C4D6202" w:rsidR="00B0194C" w:rsidRPr="00C94DAA" w:rsidRDefault="00B0194C" w:rsidP="00B01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4.1.1. Savivaldybėje įgyvendinamos priemonės, mažinančios COVID-19 pandemijos sukeltas pasekmes jaunimui, jaunimo veikloms ir jaunimo politikos įgyvendinimui.</w:t>
            </w:r>
          </w:p>
        </w:tc>
        <w:tc>
          <w:tcPr>
            <w:tcW w:w="3260" w:type="dxa"/>
            <w:shd w:val="clear" w:color="auto" w:fill="auto"/>
          </w:tcPr>
          <w:p w14:paraId="5F548DCF" w14:textId="39C689BB" w:rsidR="00B0194C" w:rsidRPr="00C94DAA" w:rsidRDefault="00B0194C" w:rsidP="00B019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Įgyvendinamos 2 priemonės</w:t>
            </w:r>
          </w:p>
        </w:tc>
      </w:tr>
      <w:tr w:rsidR="00953FFD" w:rsidRPr="00C94DAA" w14:paraId="760F7981" w14:textId="78B3C60C" w:rsidTr="00953FFD">
        <w:trPr>
          <w:cantSplit/>
          <w:trHeight w:val="350"/>
        </w:trPr>
        <w:tc>
          <w:tcPr>
            <w:tcW w:w="2405" w:type="dxa"/>
            <w:vMerge/>
            <w:shd w:val="clear" w:color="auto" w:fill="auto"/>
          </w:tcPr>
          <w:p w14:paraId="5F189CE7" w14:textId="77777777" w:rsidR="00953FFD" w:rsidRPr="00C94DAA" w:rsidRDefault="00953FFD" w:rsidP="00953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70" w:type="dxa"/>
            <w:shd w:val="clear" w:color="auto" w:fill="auto"/>
          </w:tcPr>
          <w:p w14:paraId="4E4843C0" w14:textId="0F7FB98A" w:rsidR="00953FFD" w:rsidRPr="00F122AB" w:rsidRDefault="00953FFD" w:rsidP="00953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1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4.1.</w:t>
            </w:r>
            <w:r w:rsidR="00BE7284" w:rsidRPr="00F1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</w:t>
            </w:r>
            <w:r w:rsidRPr="00F1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 Skatinimas saugios emocinės aplinkos mokykloje kūrimas (pavyzdžiui, vykdomos programos ir projektai, skirti patyčių, savižudybių prevencijai ir intervencijai).</w:t>
            </w:r>
          </w:p>
        </w:tc>
        <w:tc>
          <w:tcPr>
            <w:tcW w:w="3255" w:type="dxa"/>
          </w:tcPr>
          <w:p w14:paraId="23C1B671" w14:textId="58E5DE67" w:rsidR="00953FFD" w:rsidRPr="00F122AB" w:rsidRDefault="00F122AB" w:rsidP="00953FFD">
            <w:r w:rsidRPr="00F122A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Bendradarbiaujant su Visuomenės sveikatos biuru įgyvendinamas projektas „Saugok sveikatą kol jaunas 2“</w:t>
            </w:r>
          </w:p>
        </w:tc>
      </w:tr>
      <w:tr w:rsidR="00953FFD" w:rsidRPr="00C94DAA" w14:paraId="2D5898CA" w14:textId="77777777" w:rsidTr="00953FFD">
        <w:trPr>
          <w:cantSplit/>
          <w:trHeight w:val="350"/>
        </w:trPr>
        <w:tc>
          <w:tcPr>
            <w:tcW w:w="2405" w:type="dxa"/>
            <w:vMerge/>
            <w:shd w:val="clear" w:color="auto" w:fill="auto"/>
          </w:tcPr>
          <w:p w14:paraId="417285DD" w14:textId="77777777" w:rsidR="00953FFD" w:rsidRPr="00C94DAA" w:rsidRDefault="00953FFD" w:rsidP="00953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70" w:type="dxa"/>
            <w:shd w:val="clear" w:color="auto" w:fill="auto"/>
          </w:tcPr>
          <w:p w14:paraId="77FDBECD" w14:textId="2723C8B8" w:rsidR="00953FFD" w:rsidRPr="00C94DAA" w:rsidRDefault="00953FFD" w:rsidP="00953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. Savivaldybės mokyklose įgyvendinamų mokomųjų mokinių bendrovių programų („Lietuvos </w:t>
            </w:r>
            <w:proofErr w:type="spellStart"/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Junior</w:t>
            </w:r>
            <w:proofErr w:type="spellEnd"/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Achievement</w:t>
            </w:r>
            <w:proofErr w:type="spellEnd"/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“ programa) skaičius.</w:t>
            </w:r>
          </w:p>
        </w:tc>
        <w:tc>
          <w:tcPr>
            <w:tcW w:w="3260" w:type="dxa"/>
            <w:shd w:val="clear" w:color="auto" w:fill="auto"/>
          </w:tcPr>
          <w:p w14:paraId="455A1EB3" w14:textId="4DE9457A" w:rsidR="00953FFD" w:rsidRPr="00C94DAA" w:rsidRDefault="00953FFD" w:rsidP="00953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953FFD" w:rsidRPr="00C94DAA" w14:paraId="0244DBB1" w14:textId="77777777" w:rsidTr="00953FFD">
        <w:trPr>
          <w:trHeight w:val="300"/>
        </w:trPr>
        <w:tc>
          <w:tcPr>
            <w:tcW w:w="15735" w:type="dxa"/>
            <w:gridSpan w:val="3"/>
            <w:shd w:val="clear" w:color="auto" w:fill="auto"/>
          </w:tcPr>
          <w:p w14:paraId="67214444" w14:textId="378159A6" w:rsidR="00953FFD" w:rsidRPr="00C94DAA" w:rsidRDefault="00953FFD" w:rsidP="00953F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5. Faktais ir žiniomis grįstos jaunimo politikos įgyvendinimas.</w:t>
            </w:r>
          </w:p>
        </w:tc>
      </w:tr>
      <w:tr w:rsidR="00953FFD" w:rsidRPr="00C94DAA" w14:paraId="7C9DBE26" w14:textId="77777777" w:rsidTr="00953FFD">
        <w:trPr>
          <w:trHeight w:val="276"/>
        </w:trPr>
        <w:tc>
          <w:tcPr>
            <w:tcW w:w="2405" w:type="dxa"/>
            <w:vMerge w:val="restart"/>
            <w:shd w:val="clear" w:color="auto" w:fill="auto"/>
          </w:tcPr>
          <w:p w14:paraId="26ACD9DD" w14:textId="77777777" w:rsidR="00953FFD" w:rsidRPr="00C94DAA" w:rsidRDefault="00953FFD" w:rsidP="00953F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5.1. Skatinti efektyvų jaunimo politikos įgyvendinimą Savivaldybėje.</w:t>
            </w:r>
          </w:p>
        </w:tc>
        <w:tc>
          <w:tcPr>
            <w:tcW w:w="10070" w:type="dxa"/>
            <w:shd w:val="clear" w:color="auto" w:fill="auto"/>
          </w:tcPr>
          <w:p w14:paraId="29E88232" w14:textId="77777777" w:rsidR="00953FFD" w:rsidRPr="00C94DAA" w:rsidRDefault="00953FFD" w:rsidP="00953F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5.1.1. Renkami ir Departamentui pateikiami Savivaldybės duomenys dėl jaunimo politikos įgyvendinimo vietos lygmeniu (pagal Departamento parengtą Jaunimo politikos įgyvendinimo savivaldybėje vertinimo kriterijų sąrašą).</w:t>
            </w:r>
          </w:p>
        </w:tc>
        <w:tc>
          <w:tcPr>
            <w:tcW w:w="3260" w:type="dxa"/>
            <w:shd w:val="clear" w:color="auto" w:fill="auto"/>
          </w:tcPr>
          <w:p w14:paraId="023D16BB" w14:textId="20467318" w:rsidR="00953FFD" w:rsidRPr="00C94DAA" w:rsidRDefault="00953FFD" w:rsidP="00953F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Duomenys</w:t>
            </w:r>
            <w:proofErr w:type="spellEnd"/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renkami</w:t>
            </w:r>
            <w:proofErr w:type="spellEnd"/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ir</w:t>
            </w:r>
            <w:proofErr w:type="spellEnd"/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pateikiami</w:t>
            </w:r>
            <w:proofErr w:type="spellEnd"/>
          </w:p>
        </w:tc>
      </w:tr>
      <w:tr w:rsidR="00953FFD" w:rsidRPr="00C94DAA" w14:paraId="309AED0D" w14:textId="77777777" w:rsidTr="00953FFD">
        <w:trPr>
          <w:trHeight w:val="317"/>
        </w:trPr>
        <w:tc>
          <w:tcPr>
            <w:tcW w:w="2405" w:type="dxa"/>
            <w:vMerge/>
            <w:shd w:val="clear" w:color="auto" w:fill="auto"/>
          </w:tcPr>
          <w:p w14:paraId="4A94BD2E" w14:textId="77777777" w:rsidR="00953FFD" w:rsidRPr="00C94DAA" w:rsidRDefault="00953FFD" w:rsidP="00953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70" w:type="dxa"/>
            <w:shd w:val="clear" w:color="auto" w:fill="auto"/>
          </w:tcPr>
          <w:p w14:paraId="40606311" w14:textId="77777777" w:rsidR="00953FFD" w:rsidRPr="00C94DAA" w:rsidRDefault="00953FFD" w:rsidP="00953F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5.1.2. Remiantis Departamento patvirtintomis rekomendacijomis, renkama ir Departamentui teikiama informaciją apie Savivaldybėje gyvenamąją vietą deklaravusius neaktyvius jaunus žmones.</w:t>
            </w:r>
          </w:p>
        </w:tc>
        <w:tc>
          <w:tcPr>
            <w:tcW w:w="3260" w:type="dxa"/>
            <w:shd w:val="clear" w:color="auto" w:fill="auto"/>
          </w:tcPr>
          <w:p w14:paraId="4C31E13E" w14:textId="49BA21BB" w:rsidR="00953FFD" w:rsidRPr="00C94DAA" w:rsidRDefault="00953FFD" w:rsidP="00953F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Duomenys</w:t>
            </w:r>
            <w:proofErr w:type="spellEnd"/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renkami</w:t>
            </w:r>
            <w:proofErr w:type="spellEnd"/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ir</w:t>
            </w:r>
            <w:proofErr w:type="spellEnd"/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pateikiami</w:t>
            </w:r>
            <w:proofErr w:type="spellEnd"/>
          </w:p>
        </w:tc>
      </w:tr>
      <w:tr w:rsidR="00953FFD" w:rsidRPr="00C94DAA" w14:paraId="6D0A41FB" w14:textId="77777777" w:rsidTr="00953FFD">
        <w:trPr>
          <w:trHeight w:val="317"/>
        </w:trPr>
        <w:tc>
          <w:tcPr>
            <w:tcW w:w="2405" w:type="dxa"/>
            <w:vMerge/>
            <w:shd w:val="clear" w:color="auto" w:fill="auto"/>
          </w:tcPr>
          <w:p w14:paraId="0A400617" w14:textId="77777777" w:rsidR="00953FFD" w:rsidRPr="00C94DAA" w:rsidRDefault="00953FFD" w:rsidP="00953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70" w:type="dxa"/>
            <w:shd w:val="clear" w:color="auto" w:fill="auto"/>
          </w:tcPr>
          <w:p w14:paraId="20AAFF02" w14:textId="5ECE132D" w:rsidR="00953FFD" w:rsidRPr="00C94DAA" w:rsidRDefault="00953FFD" w:rsidP="00953F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5.1.3. Savivaldybėje atliktų mažos apimties jaunimo problematikos, situacijos, poreikio analizių, apklausų skaičius.</w:t>
            </w:r>
          </w:p>
        </w:tc>
        <w:tc>
          <w:tcPr>
            <w:tcW w:w="3260" w:type="dxa"/>
            <w:shd w:val="clear" w:color="auto" w:fill="auto"/>
          </w:tcPr>
          <w:p w14:paraId="06EA7EAC" w14:textId="04ACDDC0" w:rsidR="00953FFD" w:rsidRPr="00C94DAA" w:rsidRDefault="00953FFD" w:rsidP="00953F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953FFD" w:rsidRPr="00C94DAA" w14:paraId="415FCDD8" w14:textId="77777777" w:rsidTr="00953FFD">
        <w:trPr>
          <w:trHeight w:val="300"/>
        </w:trPr>
        <w:tc>
          <w:tcPr>
            <w:tcW w:w="15735" w:type="dxa"/>
            <w:gridSpan w:val="3"/>
            <w:shd w:val="clear" w:color="auto" w:fill="auto"/>
          </w:tcPr>
          <w:p w14:paraId="5E06AE76" w14:textId="7EA094E5" w:rsidR="00953FFD" w:rsidRPr="00C94DAA" w:rsidRDefault="00953FFD" w:rsidP="00953F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6. Jaunimo politikos stiprinimas vietos lygmeniu.</w:t>
            </w:r>
          </w:p>
        </w:tc>
      </w:tr>
      <w:tr w:rsidR="00953FFD" w:rsidRPr="00C94DAA" w14:paraId="4788571F" w14:textId="77777777" w:rsidTr="00953FFD">
        <w:trPr>
          <w:cantSplit/>
          <w:trHeight w:val="809"/>
        </w:trPr>
        <w:tc>
          <w:tcPr>
            <w:tcW w:w="2405" w:type="dxa"/>
            <w:vMerge w:val="restart"/>
            <w:shd w:val="clear" w:color="auto" w:fill="auto"/>
          </w:tcPr>
          <w:p w14:paraId="13689D4E" w14:textId="77777777" w:rsidR="00953FFD" w:rsidRPr="00C94DAA" w:rsidRDefault="00953FFD" w:rsidP="00953F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6.1. Užtikrinti nuoseklų ir efektyvų jaunimo politikos įgyvendinimą Savivaldybėje.</w:t>
            </w:r>
          </w:p>
        </w:tc>
        <w:tc>
          <w:tcPr>
            <w:tcW w:w="10070" w:type="dxa"/>
            <w:shd w:val="clear" w:color="auto" w:fill="auto"/>
          </w:tcPr>
          <w:p w14:paraId="2F6FA618" w14:textId="77777777" w:rsidR="00953FFD" w:rsidRPr="00C94DAA" w:rsidRDefault="00953FFD" w:rsidP="00953F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6.1.1. Savivaldybės jaunimo reikalų koordinatorius vykdo funkcijas pagal SADM įsakymu patvirtintą tipinį savivaldybės jaunimo reikalų koordinatoriaus pareigybės aprašymą bei Departamento rekomendacijas.</w:t>
            </w:r>
          </w:p>
        </w:tc>
        <w:tc>
          <w:tcPr>
            <w:tcW w:w="3260" w:type="dxa"/>
            <w:shd w:val="clear" w:color="auto" w:fill="auto"/>
          </w:tcPr>
          <w:p w14:paraId="67C339AC" w14:textId="5599D9FE" w:rsidR="00953FFD" w:rsidRPr="00C94DAA" w:rsidRDefault="00953FFD" w:rsidP="00953F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</w:rPr>
              <w:t>Aprašymas</w:t>
            </w:r>
            <w:proofErr w:type="spellEnd"/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</w:rPr>
              <w:t>patvirtintas</w:t>
            </w:r>
            <w:proofErr w:type="spellEnd"/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</w:rPr>
              <w:t>funkcijos</w:t>
            </w:r>
            <w:proofErr w:type="spellEnd"/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</w:rPr>
              <w:t>vykdomos</w:t>
            </w:r>
            <w:proofErr w:type="spellEnd"/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6.1.1.  </w:t>
            </w:r>
            <w:proofErr w:type="spellStart"/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</w:rPr>
              <w:t>nurodytus</w:t>
            </w:r>
            <w:proofErr w:type="spellEnd"/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</w:rPr>
              <w:t>dokumentus</w:t>
            </w:r>
            <w:proofErr w:type="spellEnd"/>
          </w:p>
        </w:tc>
      </w:tr>
      <w:tr w:rsidR="00953FFD" w:rsidRPr="00B94915" w14:paraId="53464DAF" w14:textId="77777777" w:rsidTr="00953FFD">
        <w:trPr>
          <w:cantSplit/>
          <w:trHeight w:val="362"/>
        </w:trPr>
        <w:tc>
          <w:tcPr>
            <w:tcW w:w="2405" w:type="dxa"/>
            <w:vMerge/>
            <w:shd w:val="clear" w:color="auto" w:fill="auto"/>
          </w:tcPr>
          <w:p w14:paraId="486C005E" w14:textId="77777777" w:rsidR="00953FFD" w:rsidRPr="00C94DAA" w:rsidRDefault="00953FFD" w:rsidP="00953F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70" w:type="dxa"/>
            <w:shd w:val="clear" w:color="auto" w:fill="auto"/>
          </w:tcPr>
          <w:p w14:paraId="0EC5719E" w14:textId="20D72C7E" w:rsidR="00953FFD" w:rsidRPr="00C94DAA" w:rsidRDefault="00953FFD" w:rsidP="00953F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6.1.2. Savivaldybės trimečiame strateginiame veiklos plane atskiru programos tikslu arba uždaviniu išskirtas tikslas arba uždavinys: įgyvendinti jaunimo politiką.</w:t>
            </w:r>
          </w:p>
        </w:tc>
        <w:tc>
          <w:tcPr>
            <w:tcW w:w="3260" w:type="dxa"/>
            <w:shd w:val="clear" w:color="auto" w:fill="auto"/>
          </w:tcPr>
          <w:p w14:paraId="09B080B5" w14:textId="091188F9" w:rsidR="00953FFD" w:rsidRPr="00C94DAA" w:rsidRDefault="00953FFD" w:rsidP="00953F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Tikslas įgyvendinti jaunimo politiką išskirtas</w:t>
            </w:r>
          </w:p>
        </w:tc>
      </w:tr>
      <w:tr w:rsidR="00953FFD" w:rsidRPr="00C94DAA" w14:paraId="58A81C65" w14:textId="77777777" w:rsidTr="00953FFD">
        <w:trPr>
          <w:trHeight w:val="300"/>
        </w:trPr>
        <w:tc>
          <w:tcPr>
            <w:tcW w:w="15735" w:type="dxa"/>
            <w:gridSpan w:val="3"/>
            <w:shd w:val="clear" w:color="auto" w:fill="auto"/>
          </w:tcPr>
          <w:p w14:paraId="72DE63D0" w14:textId="184FD769" w:rsidR="00953FFD" w:rsidRPr="00C94DAA" w:rsidRDefault="00953FFD" w:rsidP="00953F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7. Tarpkultūrinio mokymosi skatinimas.</w:t>
            </w:r>
          </w:p>
        </w:tc>
      </w:tr>
      <w:tr w:rsidR="00953FFD" w:rsidRPr="00C94DAA" w14:paraId="633A6612" w14:textId="77777777" w:rsidTr="00953FFD">
        <w:trPr>
          <w:cantSplit/>
          <w:trHeight w:val="380"/>
        </w:trPr>
        <w:tc>
          <w:tcPr>
            <w:tcW w:w="2405" w:type="dxa"/>
            <w:vMerge w:val="restart"/>
            <w:shd w:val="clear" w:color="auto" w:fill="auto"/>
          </w:tcPr>
          <w:p w14:paraId="44563605" w14:textId="77777777" w:rsidR="00953FFD" w:rsidRPr="00C94DAA" w:rsidRDefault="00953FFD" w:rsidP="00953F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7.1. Skatinti tarptautinės savanorystės galimybes.</w:t>
            </w:r>
          </w:p>
        </w:tc>
        <w:tc>
          <w:tcPr>
            <w:tcW w:w="10070" w:type="dxa"/>
            <w:shd w:val="clear" w:color="auto" w:fill="auto"/>
          </w:tcPr>
          <w:p w14:paraId="08613BFA" w14:textId="4D96AEA2" w:rsidR="00953FFD" w:rsidRPr="00C94DAA" w:rsidRDefault="00953FFD" w:rsidP="00953F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7.1.1. Renginių skaičius, kuriuose skatinama informacijos apie Erasmus+ ir Europos solidarumo korpusą galimybės sklaida, pagal poreikį konsultuojami jauni žmonės.</w:t>
            </w:r>
          </w:p>
        </w:tc>
        <w:tc>
          <w:tcPr>
            <w:tcW w:w="3260" w:type="dxa"/>
            <w:shd w:val="clear" w:color="auto" w:fill="auto"/>
          </w:tcPr>
          <w:p w14:paraId="53118C26" w14:textId="0D22FC9E" w:rsidR="00953FFD" w:rsidRPr="00C94DAA" w:rsidRDefault="00953FFD" w:rsidP="00953F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953FFD" w:rsidRPr="00C94DAA" w14:paraId="1D207598" w14:textId="77777777" w:rsidTr="00953FFD">
        <w:trPr>
          <w:cantSplit/>
          <w:trHeight w:val="332"/>
        </w:trPr>
        <w:tc>
          <w:tcPr>
            <w:tcW w:w="2405" w:type="dxa"/>
            <w:vMerge/>
            <w:shd w:val="clear" w:color="auto" w:fill="auto"/>
          </w:tcPr>
          <w:p w14:paraId="52CE5247" w14:textId="77777777" w:rsidR="00953FFD" w:rsidRPr="00C94DAA" w:rsidRDefault="00953FFD" w:rsidP="00953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70" w:type="dxa"/>
            <w:shd w:val="clear" w:color="auto" w:fill="auto"/>
          </w:tcPr>
          <w:p w14:paraId="72CF8E83" w14:textId="4970DC04" w:rsidR="00953FFD" w:rsidRPr="00C94DAA" w:rsidRDefault="00953FFD" w:rsidP="00953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7.1.2. Palaikomas nuolatinis ryšys ir bendradarbiavimas su jaunimo organizacijomis Europos solidarumo korpuso kontekste.</w:t>
            </w:r>
          </w:p>
        </w:tc>
        <w:tc>
          <w:tcPr>
            <w:tcW w:w="3260" w:type="dxa"/>
            <w:shd w:val="clear" w:color="auto" w:fill="auto"/>
          </w:tcPr>
          <w:p w14:paraId="21679088" w14:textId="571FB363" w:rsidR="00953FFD" w:rsidRPr="00C94DAA" w:rsidRDefault="00953FFD" w:rsidP="00953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Palaikomas bendradarbiavimas</w:t>
            </w:r>
          </w:p>
        </w:tc>
      </w:tr>
    </w:tbl>
    <w:p w14:paraId="68FD70FE" w14:textId="1100D0A4" w:rsidR="004B67B5" w:rsidRPr="00B45EEB" w:rsidRDefault="004B67B5">
      <w:pPr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sectPr w:rsidR="004B67B5" w:rsidRPr="00B45EEB" w:rsidSect="00B0194C">
      <w:footerReference w:type="default" r:id="rId7"/>
      <w:pgSz w:w="16840" w:h="11907" w:orient="landscape"/>
      <w:pgMar w:top="397" w:right="284" w:bottom="284" w:left="397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D162B" w14:textId="77777777" w:rsidR="001E11B0" w:rsidRDefault="001E11B0" w:rsidP="005D3757">
      <w:pPr>
        <w:spacing w:after="0" w:line="240" w:lineRule="auto"/>
      </w:pPr>
      <w:r>
        <w:separator/>
      </w:r>
    </w:p>
  </w:endnote>
  <w:endnote w:type="continuationSeparator" w:id="0">
    <w:p w14:paraId="7CA39EE2" w14:textId="77777777" w:rsidR="001E11B0" w:rsidRDefault="001E11B0" w:rsidP="005D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4CF3E" w14:textId="1CCFF4B5" w:rsidR="00F43414" w:rsidRPr="00AA2B8A" w:rsidRDefault="00F43414" w:rsidP="00BF6C53">
    <w:pPr>
      <w:pStyle w:val="Footer"/>
      <w:tabs>
        <w:tab w:val="left" w:pos="16018"/>
      </w:tabs>
      <w:ind w:left="284" w:right="396"/>
      <w:jc w:val="both"/>
      <w:rPr>
        <w:rFonts w:ascii="Times New Roman" w:hAnsi="Times New Roman" w:cs="Times New Roman"/>
        <w:i/>
        <w:iCs/>
        <w:lang w:val="lt-LT"/>
      </w:rPr>
    </w:pPr>
    <w:r w:rsidRPr="00264A86">
      <w:rPr>
        <w:rFonts w:ascii="Times New Roman" w:hAnsi="Times New Roman" w:cs="Times New Roman"/>
        <w:i/>
        <w:iCs/>
      </w:rPr>
      <w:t>*</w:t>
    </w:r>
    <w:proofErr w:type="spellStart"/>
    <w:r w:rsidRPr="00264A86">
      <w:rPr>
        <w:rFonts w:ascii="Times New Roman" w:hAnsi="Times New Roman" w:cs="Times New Roman"/>
        <w:i/>
        <w:iCs/>
      </w:rPr>
      <w:t>Kitų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finansavimo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šaltinių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lėšos</w:t>
    </w:r>
    <w:proofErr w:type="spellEnd"/>
    <w:r w:rsidRPr="00264A86">
      <w:rPr>
        <w:rFonts w:ascii="Times New Roman" w:hAnsi="Times New Roman" w:cs="Times New Roman"/>
        <w:i/>
        <w:iCs/>
      </w:rPr>
      <w:t xml:space="preserve"> – </w:t>
    </w:r>
    <w:proofErr w:type="spellStart"/>
    <w:r w:rsidRPr="00264A86">
      <w:rPr>
        <w:rFonts w:ascii="Times New Roman" w:hAnsi="Times New Roman" w:cs="Times New Roman"/>
        <w:i/>
        <w:iCs/>
      </w:rPr>
      <w:t>visos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lėšos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nesusijusios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su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Savivaldybės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biudžeto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lėšomis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pavyzdžiui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Vietos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veiklos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grupės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Jaunimo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reikalų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departamento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finansavimo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konkursų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privačių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rėmėjų</w:t>
    </w:r>
    <w:proofErr w:type="spellEnd"/>
    <w:r w:rsidRPr="00264A86">
      <w:rPr>
        <w:rFonts w:ascii="Times New Roman" w:hAnsi="Times New Roman" w:cs="Times New Roman"/>
        <w:i/>
        <w:iCs/>
      </w:rPr>
      <w:t xml:space="preserve">, Europos </w:t>
    </w:r>
    <w:proofErr w:type="spellStart"/>
    <w:r w:rsidRPr="00264A86">
      <w:rPr>
        <w:rFonts w:ascii="Times New Roman" w:hAnsi="Times New Roman" w:cs="Times New Roman"/>
        <w:i/>
        <w:iCs/>
      </w:rPr>
      <w:t>struktūrinių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fondų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Jaunimo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tarptautinio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bendradarbiavimo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agentūros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ir</w:t>
    </w:r>
    <w:proofErr w:type="spellEnd"/>
    <w:r w:rsidRPr="00264A86">
      <w:rPr>
        <w:rFonts w:ascii="Times New Roman" w:hAnsi="Times New Roman" w:cs="Times New Roman"/>
        <w:i/>
        <w:iCs/>
      </w:rPr>
      <w:t xml:space="preserve"> kt. </w:t>
    </w:r>
    <w:proofErr w:type="spellStart"/>
    <w:r w:rsidRPr="00264A86">
      <w:rPr>
        <w:rFonts w:ascii="Times New Roman" w:hAnsi="Times New Roman" w:cs="Times New Roman"/>
        <w:i/>
        <w:iCs/>
      </w:rPr>
      <w:t>lėšos</w:t>
    </w:r>
    <w:proofErr w:type="spellEnd"/>
    <w:r w:rsidRPr="00264A86">
      <w:rPr>
        <w:rFonts w:ascii="Times New Roman" w:hAnsi="Times New Roman" w:cs="Times New Roman"/>
        <w:i/>
        <w:iCs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D93B9" w14:textId="77777777" w:rsidR="001E11B0" w:rsidRDefault="001E11B0" w:rsidP="005D3757">
      <w:pPr>
        <w:spacing w:after="0" w:line="240" w:lineRule="auto"/>
      </w:pPr>
      <w:r>
        <w:separator/>
      </w:r>
    </w:p>
  </w:footnote>
  <w:footnote w:type="continuationSeparator" w:id="0">
    <w:p w14:paraId="20066084" w14:textId="77777777" w:rsidR="001E11B0" w:rsidRDefault="001E11B0" w:rsidP="005D37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B5"/>
    <w:rsid w:val="00004ABC"/>
    <w:rsid w:val="0000589F"/>
    <w:rsid w:val="00011710"/>
    <w:rsid w:val="00056D6D"/>
    <w:rsid w:val="000600B9"/>
    <w:rsid w:val="001304F0"/>
    <w:rsid w:val="00141FA2"/>
    <w:rsid w:val="00170F0A"/>
    <w:rsid w:val="00174309"/>
    <w:rsid w:val="0018038F"/>
    <w:rsid w:val="001C67F2"/>
    <w:rsid w:val="001C73A1"/>
    <w:rsid w:val="001C7C6C"/>
    <w:rsid w:val="001E11B0"/>
    <w:rsid w:val="001F7FDD"/>
    <w:rsid w:val="00216B50"/>
    <w:rsid w:val="002244FE"/>
    <w:rsid w:val="00224DAE"/>
    <w:rsid w:val="00236B78"/>
    <w:rsid w:val="00243060"/>
    <w:rsid w:val="002449D7"/>
    <w:rsid w:val="00245AA6"/>
    <w:rsid w:val="00261FFC"/>
    <w:rsid w:val="00264A86"/>
    <w:rsid w:val="0028241E"/>
    <w:rsid w:val="002F2FF3"/>
    <w:rsid w:val="0032750E"/>
    <w:rsid w:val="00363650"/>
    <w:rsid w:val="003801AA"/>
    <w:rsid w:val="0039218C"/>
    <w:rsid w:val="003C08CF"/>
    <w:rsid w:val="003C3563"/>
    <w:rsid w:val="003C36F8"/>
    <w:rsid w:val="003D1E00"/>
    <w:rsid w:val="003D73D3"/>
    <w:rsid w:val="003F36AA"/>
    <w:rsid w:val="00407793"/>
    <w:rsid w:val="0044285B"/>
    <w:rsid w:val="00471E7C"/>
    <w:rsid w:val="00473423"/>
    <w:rsid w:val="004758BF"/>
    <w:rsid w:val="004765D7"/>
    <w:rsid w:val="004909CD"/>
    <w:rsid w:val="004B1181"/>
    <w:rsid w:val="004B3059"/>
    <w:rsid w:val="004B67B5"/>
    <w:rsid w:val="004C21A6"/>
    <w:rsid w:val="004D3A16"/>
    <w:rsid w:val="004E34E9"/>
    <w:rsid w:val="00502E5F"/>
    <w:rsid w:val="00533283"/>
    <w:rsid w:val="00551666"/>
    <w:rsid w:val="00571C73"/>
    <w:rsid w:val="005A63F7"/>
    <w:rsid w:val="005C144E"/>
    <w:rsid w:val="005D3757"/>
    <w:rsid w:val="00651BAB"/>
    <w:rsid w:val="00655372"/>
    <w:rsid w:val="00663A5E"/>
    <w:rsid w:val="006A140A"/>
    <w:rsid w:val="007250F3"/>
    <w:rsid w:val="00727C08"/>
    <w:rsid w:val="00755D81"/>
    <w:rsid w:val="007A32C7"/>
    <w:rsid w:val="007E398F"/>
    <w:rsid w:val="008117DA"/>
    <w:rsid w:val="00873131"/>
    <w:rsid w:val="00890FEC"/>
    <w:rsid w:val="008A5169"/>
    <w:rsid w:val="008C652B"/>
    <w:rsid w:val="008C6B79"/>
    <w:rsid w:val="00917156"/>
    <w:rsid w:val="00953FFD"/>
    <w:rsid w:val="00983305"/>
    <w:rsid w:val="009B6E69"/>
    <w:rsid w:val="009D6D94"/>
    <w:rsid w:val="009E2B9A"/>
    <w:rsid w:val="009E7CB0"/>
    <w:rsid w:val="00A317CC"/>
    <w:rsid w:val="00A37DED"/>
    <w:rsid w:val="00A54E75"/>
    <w:rsid w:val="00A627E8"/>
    <w:rsid w:val="00A64C74"/>
    <w:rsid w:val="00A7223A"/>
    <w:rsid w:val="00A80922"/>
    <w:rsid w:val="00A81359"/>
    <w:rsid w:val="00AA2B8A"/>
    <w:rsid w:val="00AB4FAD"/>
    <w:rsid w:val="00AD7D6E"/>
    <w:rsid w:val="00B0194C"/>
    <w:rsid w:val="00B05896"/>
    <w:rsid w:val="00B45EEB"/>
    <w:rsid w:val="00B5213F"/>
    <w:rsid w:val="00B843DB"/>
    <w:rsid w:val="00B94915"/>
    <w:rsid w:val="00BE7284"/>
    <w:rsid w:val="00BF6C53"/>
    <w:rsid w:val="00BF7BF7"/>
    <w:rsid w:val="00C135AB"/>
    <w:rsid w:val="00C1705F"/>
    <w:rsid w:val="00C2136D"/>
    <w:rsid w:val="00C351FB"/>
    <w:rsid w:val="00C430B7"/>
    <w:rsid w:val="00C60213"/>
    <w:rsid w:val="00C73A4B"/>
    <w:rsid w:val="00C74CF0"/>
    <w:rsid w:val="00C94DAA"/>
    <w:rsid w:val="00CA68D3"/>
    <w:rsid w:val="00D10AD2"/>
    <w:rsid w:val="00D223DC"/>
    <w:rsid w:val="00D56AA3"/>
    <w:rsid w:val="00D72172"/>
    <w:rsid w:val="00D74A96"/>
    <w:rsid w:val="00D929AD"/>
    <w:rsid w:val="00D95833"/>
    <w:rsid w:val="00E15775"/>
    <w:rsid w:val="00E424AC"/>
    <w:rsid w:val="00E53BE4"/>
    <w:rsid w:val="00E65624"/>
    <w:rsid w:val="00E778FD"/>
    <w:rsid w:val="00E9311A"/>
    <w:rsid w:val="00ED4DB5"/>
    <w:rsid w:val="00F00475"/>
    <w:rsid w:val="00F122AB"/>
    <w:rsid w:val="00F36558"/>
    <w:rsid w:val="00F4061F"/>
    <w:rsid w:val="00F43414"/>
    <w:rsid w:val="00F4742F"/>
    <w:rsid w:val="00F547EF"/>
    <w:rsid w:val="00F70A92"/>
    <w:rsid w:val="00F72250"/>
    <w:rsid w:val="00F83128"/>
    <w:rsid w:val="00F978B7"/>
    <w:rsid w:val="00FA269E"/>
    <w:rsid w:val="00FC04AF"/>
    <w:rsid w:val="00FC0D1F"/>
    <w:rsid w:val="00FC2992"/>
    <w:rsid w:val="00FD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089ED"/>
  <w15:docId w15:val="{494B91CC-5D05-43AC-ACFA-05E27E70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D10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68D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D375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3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757"/>
  </w:style>
  <w:style w:type="paragraph" w:styleId="Footer">
    <w:name w:val="footer"/>
    <w:basedOn w:val="Normal"/>
    <w:link w:val="FooterChar"/>
    <w:uiPriority w:val="99"/>
    <w:unhideWhenUsed/>
    <w:rsid w:val="005D3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EFB7A-B239-43B3-A776-DCB8A0EF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1701</Words>
  <Characters>9700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Laima Jasionytė</dc:creator>
  <cp:lastModifiedBy>Laima Jasionytė</cp:lastModifiedBy>
  <cp:revision>2</cp:revision>
  <cp:lastPrinted>2021-01-13T11:36:00Z</cp:lastPrinted>
  <dcterms:created xsi:type="dcterms:W3CDTF">2021-03-30T07:30:00Z</dcterms:created>
  <dcterms:modified xsi:type="dcterms:W3CDTF">2021-03-30T07:30:00Z</dcterms:modified>
</cp:coreProperties>
</file>